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8B7" w:rsidRPr="003456EA" w:rsidRDefault="00E178B7" w:rsidP="00E178B7">
      <w:pPr>
        <w:spacing w:after="0" w:line="240" w:lineRule="auto"/>
        <w:rPr>
          <w:rFonts w:ascii="Times New Roman" w:eastAsia="Times New Roman" w:hAnsi="Times New Roman"/>
          <w:sz w:val="28"/>
          <w:szCs w:val="28"/>
          <w:lang w:val="uk-UA"/>
        </w:rPr>
      </w:pPr>
      <w:bookmarkStart w:id="0" w:name="_GoBack"/>
    </w:p>
    <w:p w:rsidR="00E178B7" w:rsidRPr="003456EA" w:rsidRDefault="00E178B7" w:rsidP="00E178B7">
      <w:pPr>
        <w:spacing w:after="0" w:line="240" w:lineRule="auto"/>
        <w:ind w:firstLine="709"/>
        <w:rPr>
          <w:rFonts w:ascii="Times New Roman" w:eastAsia="Times New Roman" w:hAnsi="Times New Roman"/>
          <w:sz w:val="28"/>
          <w:szCs w:val="28"/>
          <w:lang w:val="uk-UA"/>
        </w:rPr>
      </w:pPr>
      <w:r w:rsidRPr="003456EA">
        <w:rPr>
          <w:rFonts w:ascii="Times New Roman" w:eastAsia="Times New Roman" w:hAnsi="Times New Roman"/>
          <w:color w:val="000000"/>
          <w:sz w:val="28"/>
          <w:szCs w:val="28"/>
          <w:lang w:val="uk-UA"/>
        </w:rPr>
        <w:t>      </w:t>
      </w:r>
    </w:p>
    <w:p w:rsidR="00E178B7" w:rsidRPr="003456EA" w:rsidRDefault="00E178B7" w:rsidP="00E178B7">
      <w:pPr>
        <w:spacing w:after="0" w:line="240" w:lineRule="auto"/>
        <w:rPr>
          <w:rFonts w:ascii="Times New Roman" w:eastAsia="Times New Roman" w:hAnsi="Times New Roman"/>
          <w:sz w:val="28"/>
          <w:szCs w:val="28"/>
          <w:lang w:val="uk-UA"/>
        </w:rPr>
      </w:pPr>
    </w:p>
    <w:p w:rsidR="00BA78B9" w:rsidRPr="003456EA" w:rsidRDefault="00BA78B9" w:rsidP="00E178B7">
      <w:pPr>
        <w:spacing w:after="0" w:line="240" w:lineRule="auto"/>
        <w:ind w:firstLine="709"/>
        <w:jc w:val="center"/>
        <w:rPr>
          <w:rFonts w:ascii="Times New Roman" w:eastAsia="Times New Roman" w:hAnsi="Times New Roman"/>
          <w:b/>
          <w:bCs/>
          <w:color w:val="000000"/>
          <w:sz w:val="28"/>
          <w:szCs w:val="28"/>
          <w:lang w:val="uk-UA"/>
        </w:rPr>
      </w:pPr>
    </w:p>
    <w:p w:rsidR="00E178B7" w:rsidRPr="003456EA" w:rsidRDefault="00E178B7" w:rsidP="00BA78B9">
      <w:pPr>
        <w:spacing w:after="0" w:line="240" w:lineRule="auto"/>
        <w:jc w:val="center"/>
        <w:rPr>
          <w:rFonts w:ascii="Times New Roman" w:eastAsia="Times New Roman" w:hAnsi="Times New Roman"/>
          <w:sz w:val="28"/>
          <w:szCs w:val="28"/>
          <w:lang w:val="uk-UA"/>
        </w:rPr>
      </w:pPr>
      <w:r w:rsidRPr="003456EA">
        <w:rPr>
          <w:rFonts w:ascii="Times New Roman" w:eastAsia="Times New Roman" w:hAnsi="Times New Roman"/>
          <w:b/>
          <w:bCs/>
          <w:color w:val="000000"/>
          <w:sz w:val="28"/>
          <w:szCs w:val="28"/>
          <w:lang w:val="uk-UA"/>
        </w:rPr>
        <w:t>КОМІТЕТ З ПИТАНЬ РЕГЛАМЕНТУ, ДЕПУТАТСЬКОЇ ЕТИКИ</w:t>
      </w:r>
    </w:p>
    <w:p w:rsidR="00E178B7" w:rsidRPr="003456EA" w:rsidRDefault="00E178B7" w:rsidP="00BA78B9">
      <w:pPr>
        <w:spacing w:after="0" w:line="240" w:lineRule="auto"/>
        <w:jc w:val="center"/>
        <w:rPr>
          <w:rFonts w:ascii="Times New Roman" w:eastAsia="Times New Roman" w:hAnsi="Times New Roman"/>
          <w:sz w:val="28"/>
          <w:szCs w:val="28"/>
          <w:lang w:val="uk-UA"/>
        </w:rPr>
      </w:pPr>
      <w:r w:rsidRPr="003456EA">
        <w:rPr>
          <w:rFonts w:ascii="Times New Roman" w:eastAsia="Times New Roman" w:hAnsi="Times New Roman"/>
          <w:b/>
          <w:bCs/>
          <w:color w:val="000000"/>
          <w:sz w:val="28"/>
          <w:szCs w:val="28"/>
          <w:lang w:val="uk-UA"/>
        </w:rPr>
        <w:t>ТА ОРГАНІЗАЦІЇ РОБОТИ ВЕРХОВНОЇ РАДИ УКРАЇНИ</w:t>
      </w:r>
    </w:p>
    <w:p w:rsidR="00E178B7" w:rsidRPr="003456EA" w:rsidRDefault="00E178B7" w:rsidP="00E178B7">
      <w:pPr>
        <w:spacing w:after="0" w:line="240" w:lineRule="auto"/>
        <w:ind w:firstLine="709"/>
        <w:rPr>
          <w:rFonts w:ascii="Times New Roman" w:eastAsia="Times New Roman" w:hAnsi="Times New Roman"/>
          <w:sz w:val="28"/>
          <w:szCs w:val="28"/>
          <w:lang w:val="uk-UA"/>
        </w:rPr>
      </w:pPr>
      <w:r w:rsidRPr="003456EA">
        <w:rPr>
          <w:rFonts w:ascii="Times New Roman" w:eastAsia="Times New Roman" w:hAnsi="Times New Roman"/>
          <w:color w:val="000000"/>
          <w:sz w:val="28"/>
          <w:szCs w:val="28"/>
          <w:lang w:val="uk-UA"/>
        </w:rPr>
        <w:br/>
      </w:r>
      <w:r w:rsidRPr="003456EA">
        <w:rPr>
          <w:rFonts w:ascii="Times New Roman" w:eastAsia="Times New Roman" w:hAnsi="Times New Roman"/>
          <w:color w:val="000000"/>
          <w:sz w:val="28"/>
          <w:szCs w:val="28"/>
          <w:lang w:val="uk-UA"/>
        </w:rPr>
        <w:br/>
      </w:r>
      <w:r w:rsidRPr="003456EA">
        <w:rPr>
          <w:rFonts w:ascii="Times New Roman" w:eastAsia="Times New Roman" w:hAnsi="Times New Roman"/>
          <w:color w:val="000000"/>
          <w:sz w:val="28"/>
          <w:szCs w:val="28"/>
          <w:lang w:val="uk-UA"/>
        </w:rPr>
        <w:br/>
      </w:r>
    </w:p>
    <w:p w:rsidR="00E178B7" w:rsidRPr="003456EA" w:rsidRDefault="00E178B7" w:rsidP="00E178B7">
      <w:pPr>
        <w:spacing w:after="0" w:line="240" w:lineRule="auto"/>
        <w:ind w:firstLine="709"/>
        <w:rPr>
          <w:rFonts w:ascii="Times New Roman" w:eastAsia="Times New Roman" w:hAnsi="Times New Roman"/>
          <w:sz w:val="28"/>
          <w:szCs w:val="28"/>
        </w:rPr>
      </w:pPr>
      <w:r w:rsidRPr="003456EA">
        <w:rPr>
          <w:rFonts w:ascii="Times New Roman" w:eastAsia="Times New Roman" w:hAnsi="Times New Roman"/>
          <w:color w:val="000000"/>
          <w:sz w:val="28"/>
          <w:szCs w:val="28"/>
          <w:lang w:val="uk-UA"/>
        </w:rPr>
        <w:t>                                                                      </w:t>
      </w:r>
      <w:r w:rsidR="00FD1C3D" w:rsidRPr="003456EA">
        <w:rPr>
          <w:rFonts w:ascii="Times New Roman" w:eastAsia="Times New Roman" w:hAnsi="Times New Roman"/>
          <w:color w:val="000000"/>
          <w:sz w:val="28"/>
          <w:szCs w:val="28"/>
          <w:lang w:val="uk-UA"/>
        </w:rPr>
        <w:t xml:space="preserve">   </w:t>
      </w:r>
      <w:r w:rsidRPr="003456EA">
        <w:rPr>
          <w:rFonts w:ascii="Times New Roman" w:eastAsia="Times New Roman" w:hAnsi="Times New Roman"/>
          <w:color w:val="000000"/>
          <w:sz w:val="28"/>
          <w:szCs w:val="28"/>
          <w:lang w:val="uk-UA"/>
        </w:rPr>
        <w:t>       </w:t>
      </w:r>
      <w:r w:rsidR="00C720E7" w:rsidRPr="003456EA">
        <w:rPr>
          <w:rFonts w:ascii="Times New Roman" w:eastAsia="Times New Roman" w:hAnsi="Times New Roman"/>
          <w:color w:val="000000"/>
          <w:sz w:val="28"/>
          <w:szCs w:val="28"/>
          <w:lang w:val="uk-UA"/>
        </w:rPr>
        <w:t>8</w:t>
      </w:r>
      <w:r w:rsidR="00695150" w:rsidRPr="003456EA">
        <w:rPr>
          <w:rFonts w:ascii="Times New Roman" w:eastAsia="Times New Roman" w:hAnsi="Times New Roman"/>
          <w:color w:val="000000"/>
          <w:sz w:val="28"/>
          <w:szCs w:val="28"/>
        </w:rPr>
        <w:t>7</w:t>
      </w:r>
    </w:p>
    <w:p w:rsidR="00E178B7" w:rsidRPr="003456EA" w:rsidRDefault="00E178B7" w:rsidP="00E178B7">
      <w:pPr>
        <w:spacing w:after="0" w:line="240" w:lineRule="auto"/>
        <w:rPr>
          <w:rFonts w:ascii="Times New Roman" w:eastAsia="Times New Roman" w:hAnsi="Times New Roman"/>
          <w:sz w:val="28"/>
          <w:szCs w:val="28"/>
          <w:lang w:val="uk-UA"/>
        </w:rPr>
      </w:pPr>
    </w:p>
    <w:p w:rsidR="00E178B7" w:rsidRPr="003456EA" w:rsidRDefault="00E178B7" w:rsidP="00E178B7">
      <w:pPr>
        <w:spacing w:after="0" w:line="240" w:lineRule="auto"/>
        <w:ind w:firstLine="709"/>
        <w:jc w:val="center"/>
        <w:rPr>
          <w:rFonts w:ascii="Times New Roman" w:eastAsia="Times New Roman" w:hAnsi="Times New Roman"/>
          <w:sz w:val="28"/>
          <w:szCs w:val="28"/>
          <w:lang w:val="uk-UA"/>
        </w:rPr>
      </w:pPr>
      <w:r w:rsidRPr="003456EA">
        <w:rPr>
          <w:rFonts w:ascii="Times New Roman" w:eastAsia="Times New Roman" w:hAnsi="Times New Roman"/>
          <w:color w:val="000000"/>
          <w:sz w:val="28"/>
          <w:szCs w:val="28"/>
          <w:lang w:val="uk-UA"/>
        </w:rPr>
        <w:t>                                                   </w:t>
      </w:r>
      <w:r w:rsidR="00BA78B9" w:rsidRPr="003456EA">
        <w:rPr>
          <w:rFonts w:ascii="Times New Roman" w:eastAsia="Times New Roman" w:hAnsi="Times New Roman"/>
          <w:color w:val="000000"/>
          <w:sz w:val="28"/>
          <w:szCs w:val="28"/>
          <w:lang w:val="uk-UA"/>
        </w:rPr>
        <w:t>             </w:t>
      </w:r>
      <w:r w:rsidR="00FD1C3D" w:rsidRPr="003456EA">
        <w:rPr>
          <w:rFonts w:ascii="Times New Roman" w:eastAsia="Times New Roman" w:hAnsi="Times New Roman"/>
          <w:color w:val="000000"/>
          <w:sz w:val="28"/>
          <w:szCs w:val="28"/>
          <w:lang w:val="uk-UA"/>
        </w:rPr>
        <w:t xml:space="preserve">   </w:t>
      </w:r>
      <w:r w:rsidR="00BA78B9" w:rsidRPr="003456EA">
        <w:rPr>
          <w:rFonts w:ascii="Times New Roman" w:eastAsia="Times New Roman" w:hAnsi="Times New Roman"/>
          <w:color w:val="000000"/>
          <w:sz w:val="28"/>
          <w:szCs w:val="28"/>
          <w:lang w:val="uk-UA"/>
        </w:rPr>
        <w:t>    </w:t>
      </w:r>
      <w:r w:rsidRPr="003456EA">
        <w:rPr>
          <w:rFonts w:ascii="Times New Roman" w:eastAsia="Times New Roman" w:hAnsi="Times New Roman"/>
          <w:color w:val="000000"/>
          <w:sz w:val="28"/>
          <w:szCs w:val="28"/>
          <w:lang w:val="uk-UA"/>
        </w:rPr>
        <w:t> </w:t>
      </w:r>
      <w:r w:rsidR="00695150" w:rsidRPr="003456EA">
        <w:rPr>
          <w:rFonts w:ascii="Times New Roman" w:eastAsia="Times New Roman" w:hAnsi="Times New Roman"/>
          <w:color w:val="000000"/>
          <w:sz w:val="28"/>
          <w:szCs w:val="28"/>
        </w:rPr>
        <w:t>22</w:t>
      </w:r>
      <w:r w:rsidRPr="003456EA">
        <w:rPr>
          <w:rFonts w:ascii="Times New Roman" w:eastAsia="Times New Roman" w:hAnsi="Times New Roman"/>
          <w:color w:val="000000"/>
          <w:sz w:val="28"/>
          <w:szCs w:val="28"/>
          <w:lang w:val="uk-UA"/>
        </w:rPr>
        <w:t xml:space="preserve">        </w:t>
      </w:r>
      <w:r w:rsidR="00B5736E" w:rsidRPr="003456EA">
        <w:rPr>
          <w:rFonts w:ascii="Times New Roman" w:eastAsia="Times New Roman" w:hAnsi="Times New Roman"/>
          <w:color w:val="000000"/>
          <w:sz w:val="28"/>
          <w:szCs w:val="28"/>
          <w:lang w:val="uk-UA"/>
        </w:rPr>
        <w:t>жовтня</w:t>
      </w:r>
      <w:r w:rsidR="008B4CAF" w:rsidRPr="003456EA">
        <w:rPr>
          <w:rFonts w:ascii="Times New Roman" w:eastAsia="Times New Roman" w:hAnsi="Times New Roman"/>
          <w:color w:val="000000"/>
          <w:sz w:val="28"/>
          <w:szCs w:val="28"/>
          <w:lang w:val="uk-UA"/>
        </w:rPr>
        <w:t xml:space="preserve">  </w:t>
      </w:r>
      <w:r w:rsidRPr="003456EA">
        <w:rPr>
          <w:rFonts w:ascii="Times New Roman" w:eastAsia="Times New Roman" w:hAnsi="Times New Roman"/>
          <w:color w:val="000000"/>
          <w:sz w:val="28"/>
          <w:szCs w:val="28"/>
          <w:lang w:val="uk-UA"/>
        </w:rPr>
        <w:t>           2</w:t>
      </w:r>
      <w:r w:rsidR="007452D2" w:rsidRPr="003456EA">
        <w:rPr>
          <w:rFonts w:ascii="Times New Roman" w:eastAsia="Times New Roman" w:hAnsi="Times New Roman"/>
          <w:color w:val="000000"/>
          <w:sz w:val="28"/>
          <w:szCs w:val="28"/>
          <w:lang w:val="uk-UA"/>
        </w:rPr>
        <w:t>1</w:t>
      </w:r>
      <w:r w:rsidRPr="003456EA">
        <w:rPr>
          <w:rFonts w:ascii="Times New Roman" w:eastAsia="Times New Roman" w:hAnsi="Times New Roman"/>
          <w:color w:val="000000"/>
          <w:sz w:val="28"/>
          <w:szCs w:val="28"/>
          <w:lang w:val="uk-UA"/>
        </w:rPr>
        <w:t> </w:t>
      </w:r>
    </w:p>
    <w:p w:rsidR="00E178B7" w:rsidRPr="003456EA" w:rsidRDefault="00E178B7" w:rsidP="00E178B7">
      <w:pPr>
        <w:spacing w:after="0" w:line="240" w:lineRule="auto"/>
        <w:ind w:firstLine="709"/>
        <w:jc w:val="center"/>
        <w:rPr>
          <w:rFonts w:ascii="Times New Roman" w:eastAsia="Times New Roman" w:hAnsi="Times New Roman"/>
          <w:sz w:val="28"/>
          <w:szCs w:val="28"/>
          <w:lang w:val="uk-UA"/>
        </w:rPr>
      </w:pPr>
      <w:r w:rsidRPr="003456EA">
        <w:rPr>
          <w:rFonts w:ascii="Times New Roman" w:eastAsia="Times New Roman" w:hAnsi="Times New Roman"/>
          <w:color w:val="000000"/>
          <w:sz w:val="28"/>
          <w:szCs w:val="28"/>
          <w:lang w:val="uk-UA"/>
        </w:rPr>
        <w:t>                                                             </w:t>
      </w:r>
    </w:p>
    <w:p w:rsidR="00E178B7" w:rsidRPr="003456EA" w:rsidRDefault="00E178B7" w:rsidP="00E178B7">
      <w:pPr>
        <w:spacing w:after="0" w:line="240" w:lineRule="auto"/>
        <w:rPr>
          <w:rFonts w:ascii="Times New Roman" w:eastAsia="Times New Roman" w:hAnsi="Times New Roman"/>
          <w:sz w:val="28"/>
          <w:szCs w:val="28"/>
          <w:lang w:val="uk-UA"/>
        </w:rPr>
      </w:pPr>
    </w:p>
    <w:p w:rsidR="00E178B7" w:rsidRPr="003456EA" w:rsidRDefault="00E178B7" w:rsidP="00E178B7">
      <w:pPr>
        <w:spacing w:after="0" w:line="240" w:lineRule="auto"/>
        <w:ind w:firstLine="709"/>
        <w:jc w:val="right"/>
        <w:rPr>
          <w:rFonts w:ascii="Times New Roman" w:eastAsia="Times New Roman" w:hAnsi="Times New Roman"/>
          <w:sz w:val="28"/>
          <w:szCs w:val="28"/>
          <w:lang w:val="uk-UA"/>
        </w:rPr>
      </w:pPr>
      <w:r w:rsidRPr="003456EA">
        <w:rPr>
          <w:rFonts w:ascii="Times New Roman" w:eastAsia="Times New Roman" w:hAnsi="Times New Roman"/>
          <w:color w:val="000000"/>
          <w:sz w:val="28"/>
          <w:szCs w:val="28"/>
          <w:lang w:val="uk-UA"/>
        </w:rPr>
        <w:t xml:space="preserve">                                                              вул. </w:t>
      </w:r>
      <w:r w:rsidR="00695150" w:rsidRPr="003456EA">
        <w:rPr>
          <w:rFonts w:ascii="Times New Roman" w:eastAsia="Times New Roman" w:hAnsi="Times New Roman"/>
          <w:color w:val="000000"/>
          <w:sz w:val="28"/>
          <w:szCs w:val="28"/>
          <w:lang w:val="uk-UA"/>
        </w:rPr>
        <w:t>Грушевського, 5</w:t>
      </w:r>
      <w:r w:rsidRPr="003456EA">
        <w:rPr>
          <w:rFonts w:ascii="Times New Roman" w:eastAsia="Times New Roman" w:hAnsi="Times New Roman"/>
          <w:color w:val="000000"/>
          <w:sz w:val="28"/>
          <w:szCs w:val="28"/>
          <w:lang w:val="uk-UA"/>
        </w:rPr>
        <w:t>,</w:t>
      </w:r>
    </w:p>
    <w:p w:rsidR="00E178B7" w:rsidRPr="003456EA" w:rsidRDefault="00695150" w:rsidP="00E178B7">
      <w:pPr>
        <w:spacing w:after="0" w:line="240" w:lineRule="auto"/>
        <w:ind w:firstLine="709"/>
        <w:jc w:val="right"/>
        <w:rPr>
          <w:rFonts w:ascii="Times New Roman" w:eastAsia="Times New Roman" w:hAnsi="Times New Roman"/>
          <w:color w:val="000000"/>
          <w:sz w:val="28"/>
          <w:szCs w:val="28"/>
          <w:lang w:val="uk-UA"/>
        </w:rPr>
      </w:pPr>
      <w:r w:rsidRPr="003456EA">
        <w:rPr>
          <w:rFonts w:ascii="Times New Roman" w:eastAsia="Times New Roman" w:hAnsi="Times New Roman"/>
          <w:color w:val="000000"/>
          <w:sz w:val="28"/>
          <w:szCs w:val="28"/>
          <w:lang w:val="uk-UA"/>
        </w:rPr>
        <w:t xml:space="preserve">3 поверх, </w:t>
      </w:r>
      <w:r w:rsidR="00E178B7" w:rsidRPr="003456EA">
        <w:rPr>
          <w:rFonts w:ascii="Times New Roman" w:eastAsia="Times New Roman" w:hAnsi="Times New Roman"/>
          <w:color w:val="000000"/>
          <w:sz w:val="28"/>
          <w:szCs w:val="28"/>
          <w:lang w:val="uk-UA"/>
        </w:rPr>
        <w:t>зал засідань</w:t>
      </w:r>
      <w:r w:rsidRPr="003456EA">
        <w:rPr>
          <w:rFonts w:ascii="Times New Roman" w:eastAsia="Times New Roman" w:hAnsi="Times New Roman"/>
          <w:color w:val="000000"/>
          <w:sz w:val="28"/>
          <w:szCs w:val="28"/>
          <w:lang w:val="uk-UA"/>
        </w:rPr>
        <w:t xml:space="preserve"> № 1</w:t>
      </w:r>
    </w:p>
    <w:p w:rsidR="00931695" w:rsidRPr="003456EA" w:rsidRDefault="00931695" w:rsidP="00E178B7">
      <w:pPr>
        <w:spacing w:after="0" w:line="240" w:lineRule="auto"/>
        <w:ind w:firstLine="709"/>
        <w:jc w:val="right"/>
        <w:rPr>
          <w:rFonts w:ascii="Times New Roman" w:eastAsia="Times New Roman" w:hAnsi="Times New Roman"/>
          <w:sz w:val="28"/>
          <w:szCs w:val="28"/>
          <w:lang w:val="uk-UA"/>
        </w:rPr>
      </w:pPr>
      <w:r w:rsidRPr="003456EA">
        <w:rPr>
          <w:rFonts w:ascii="Times New Roman" w:eastAsia="Times New Roman" w:hAnsi="Times New Roman"/>
          <w:color w:val="000000"/>
          <w:sz w:val="28"/>
          <w:szCs w:val="28"/>
          <w:lang w:val="uk-UA"/>
        </w:rPr>
        <w:t xml:space="preserve">у </w:t>
      </w:r>
      <w:r w:rsidR="0078592F" w:rsidRPr="003456EA">
        <w:rPr>
          <w:rFonts w:ascii="Times New Roman" w:eastAsia="Times New Roman" w:hAnsi="Times New Roman"/>
          <w:color w:val="000000"/>
          <w:sz w:val="28"/>
          <w:szCs w:val="28"/>
          <w:lang w:val="uk-UA"/>
        </w:rPr>
        <w:t>режимі</w:t>
      </w:r>
      <w:r w:rsidRPr="003456EA">
        <w:rPr>
          <w:rFonts w:ascii="Times New Roman" w:eastAsia="Times New Roman" w:hAnsi="Times New Roman"/>
          <w:color w:val="000000"/>
          <w:sz w:val="28"/>
          <w:szCs w:val="28"/>
          <w:lang w:val="uk-UA"/>
        </w:rPr>
        <w:t xml:space="preserve"> відеоконференції</w:t>
      </w:r>
    </w:p>
    <w:p w:rsidR="00E178B7" w:rsidRPr="003456EA" w:rsidRDefault="00E178B7" w:rsidP="00E178B7">
      <w:pPr>
        <w:spacing w:after="0" w:line="240" w:lineRule="auto"/>
        <w:ind w:firstLine="709"/>
        <w:jc w:val="right"/>
        <w:rPr>
          <w:rFonts w:ascii="Times New Roman" w:eastAsia="Times New Roman" w:hAnsi="Times New Roman"/>
          <w:sz w:val="28"/>
          <w:szCs w:val="28"/>
          <w:lang w:val="uk-UA"/>
        </w:rPr>
      </w:pPr>
      <w:r w:rsidRPr="003456EA">
        <w:rPr>
          <w:rFonts w:ascii="Times New Roman" w:eastAsia="Times New Roman" w:hAnsi="Times New Roman"/>
          <w:color w:val="000000"/>
          <w:sz w:val="28"/>
          <w:szCs w:val="28"/>
          <w:lang w:val="uk-UA"/>
        </w:rPr>
        <w:t>                                                                     </w:t>
      </w:r>
      <w:r w:rsidR="00695150" w:rsidRPr="003456EA">
        <w:rPr>
          <w:rFonts w:ascii="Times New Roman" w:eastAsia="Times New Roman" w:hAnsi="Times New Roman"/>
          <w:color w:val="000000"/>
          <w:sz w:val="28"/>
          <w:szCs w:val="28"/>
          <w:lang w:val="uk-UA"/>
        </w:rPr>
        <w:t>09</w:t>
      </w:r>
      <w:r w:rsidRPr="003456EA">
        <w:rPr>
          <w:rFonts w:ascii="Times New Roman" w:eastAsia="Times New Roman" w:hAnsi="Times New Roman"/>
          <w:color w:val="000000"/>
          <w:sz w:val="28"/>
          <w:szCs w:val="28"/>
          <w:lang w:val="uk-UA"/>
        </w:rPr>
        <w:t xml:space="preserve"> год. </w:t>
      </w:r>
      <w:r w:rsidR="005F29EA" w:rsidRPr="003456EA">
        <w:rPr>
          <w:rFonts w:ascii="Times New Roman" w:eastAsia="Times New Roman" w:hAnsi="Times New Roman"/>
          <w:color w:val="000000"/>
          <w:sz w:val="28"/>
          <w:szCs w:val="28"/>
          <w:lang w:val="uk-UA"/>
        </w:rPr>
        <w:t>0</w:t>
      </w:r>
      <w:r w:rsidRPr="003456EA">
        <w:rPr>
          <w:rFonts w:ascii="Times New Roman" w:eastAsia="Times New Roman" w:hAnsi="Times New Roman"/>
          <w:color w:val="000000"/>
          <w:sz w:val="28"/>
          <w:szCs w:val="28"/>
          <w:lang w:val="uk-UA"/>
        </w:rPr>
        <w:t>0 хв.</w:t>
      </w:r>
    </w:p>
    <w:p w:rsidR="00E178B7" w:rsidRPr="003456EA" w:rsidRDefault="00E178B7" w:rsidP="00E178B7">
      <w:pPr>
        <w:spacing w:after="0" w:line="240" w:lineRule="auto"/>
        <w:rPr>
          <w:rFonts w:ascii="Times New Roman" w:eastAsia="Times New Roman" w:hAnsi="Times New Roman"/>
          <w:sz w:val="28"/>
          <w:szCs w:val="28"/>
          <w:lang w:val="uk-UA"/>
        </w:rPr>
      </w:pPr>
    </w:p>
    <w:p w:rsidR="00E178B7" w:rsidRPr="003456EA" w:rsidRDefault="00E178B7" w:rsidP="00D60ED4">
      <w:pPr>
        <w:spacing w:after="0" w:line="240" w:lineRule="auto"/>
        <w:ind w:firstLine="709"/>
        <w:rPr>
          <w:rFonts w:ascii="Times New Roman" w:eastAsia="Times New Roman" w:hAnsi="Times New Roman"/>
          <w:sz w:val="28"/>
          <w:szCs w:val="28"/>
          <w:lang w:val="uk-UA"/>
        </w:rPr>
      </w:pPr>
      <w:r w:rsidRPr="003456EA">
        <w:rPr>
          <w:rFonts w:ascii="Times New Roman" w:eastAsia="Times New Roman" w:hAnsi="Times New Roman"/>
          <w:color w:val="000000"/>
          <w:sz w:val="28"/>
          <w:szCs w:val="28"/>
          <w:u w:val="single"/>
          <w:lang w:val="uk-UA"/>
        </w:rPr>
        <w:t>Головує:</w:t>
      </w:r>
      <w:r w:rsidRPr="003456EA">
        <w:rPr>
          <w:rFonts w:ascii="Times New Roman" w:eastAsia="Times New Roman" w:hAnsi="Times New Roman"/>
          <w:color w:val="000000"/>
          <w:sz w:val="28"/>
          <w:szCs w:val="28"/>
          <w:lang w:val="uk-UA"/>
        </w:rPr>
        <w:t xml:space="preserve"> голова Комітету Кальченко С.В.</w:t>
      </w:r>
    </w:p>
    <w:p w:rsidR="00C81C5E" w:rsidRPr="003456EA" w:rsidRDefault="00C81C5E" w:rsidP="00D60ED4">
      <w:pPr>
        <w:spacing w:after="0" w:line="240" w:lineRule="auto"/>
        <w:ind w:firstLine="709"/>
        <w:jc w:val="both"/>
        <w:rPr>
          <w:rFonts w:ascii="Times New Roman" w:eastAsia="Times New Roman" w:hAnsi="Times New Roman"/>
          <w:color w:val="000000"/>
          <w:sz w:val="28"/>
          <w:szCs w:val="28"/>
          <w:u w:val="single"/>
          <w:lang w:val="uk-UA"/>
        </w:rPr>
      </w:pPr>
    </w:p>
    <w:p w:rsidR="00E178B7" w:rsidRPr="003456EA" w:rsidRDefault="00E178B7" w:rsidP="00D60ED4">
      <w:pPr>
        <w:spacing w:after="0" w:line="240" w:lineRule="auto"/>
        <w:ind w:firstLine="709"/>
        <w:jc w:val="both"/>
        <w:rPr>
          <w:rFonts w:ascii="Times New Roman" w:eastAsia="Times New Roman" w:hAnsi="Times New Roman"/>
          <w:color w:val="000000"/>
          <w:sz w:val="28"/>
          <w:szCs w:val="28"/>
          <w:lang w:val="uk-UA"/>
        </w:rPr>
      </w:pPr>
      <w:r w:rsidRPr="003456EA">
        <w:rPr>
          <w:rFonts w:ascii="Times New Roman" w:eastAsia="Times New Roman" w:hAnsi="Times New Roman"/>
          <w:color w:val="000000"/>
          <w:sz w:val="28"/>
          <w:szCs w:val="28"/>
          <w:u w:val="single"/>
          <w:lang w:val="uk-UA"/>
        </w:rPr>
        <w:t xml:space="preserve">Присутні </w:t>
      </w:r>
      <w:r w:rsidR="003D3654" w:rsidRPr="003456EA">
        <w:rPr>
          <w:rFonts w:ascii="Times New Roman" w:eastAsia="Times New Roman" w:hAnsi="Times New Roman"/>
          <w:color w:val="000000"/>
          <w:sz w:val="28"/>
          <w:szCs w:val="28"/>
          <w:u w:val="single"/>
          <w:lang w:val="uk-UA"/>
        </w:rPr>
        <w:t xml:space="preserve"> </w:t>
      </w:r>
      <w:r w:rsidRPr="003456EA">
        <w:rPr>
          <w:rFonts w:ascii="Times New Roman" w:eastAsia="Times New Roman" w:hAnsi="Times New Roman"/>
          <w:color w:val="000000"/>
          <w:sz w:val="28"/>
          <w:szCs w:val="28"/>
          <w:u w:val="single"/>
          <w:lang w:val="uk-UA"/>
        </w:rPr>
        <w:t xml:space="preserve">члени </w:t>
      </w:r>
      <w:r w:rsidR="003D3654" w:rsidRPr="003456EA">
        <w:rPr>
          <w:rFonts w:ascii="Times New Roman" w:eastAsia="Times New Roman" w:hAnsi="Times New Roman"/>
          <w:color w:val="000000"/>
          <w:sz w:val="28"/>
          <w:szCs w:val="28"/>
          <w:u w:val="single"/>
          <w:lang w:val="uk-UA"/>
        </w:rPr>
        <w:t xml:space="preserve"> </w:t>
      </w:r>
      <w:r w:rsidRPr="003456EA">
        <w:rPr>
          <w:rFonts w:ascii="Times New Roman" w:eastAsia="Times New Roman" w:hAnsi="Times New Roman"/>
          <w:color w:val="000000"/>
          <w:sz w:val="28"/>
          <w:szCs w:val="28"/>
          <w:u w:val="single"/>
          <w:lang w:val="uk-UA"/>
        </w:rPr>
        <w:t>Комітету</w:t>
      </w:r>
      <w:r w:rsidRPr="003456EA">
        <w:rPr>
          <w:rFonts w:ascii="Times New Roman" w:eastAsia="Times New Roman" w:hAnsi="Times New Roman"/>
          <w:color w:val="000000"/>
          <w:sz w:val="28"/>
          <w:szCs w:val="28"/>
          <w:lang w:val="uk-UA"/>
        </w:rPr>
        <w:t xml:space="preserve">: </w:t>
      </w:r>
      <w:r w:rsidR="003D3654" w:rsidRPr="003456EA">
        <w:rPr>
          <w:rFonts w:ascii="Times New Roman" w:eastAsia="Times New Roman" w:hAnsi="Times New Roman"/>
          <w:color w:val="000000"/>
          <w:sz w:val="28"/>
          <w:szCs w:val="28"/>
          <w:lang w:val="uk-UA"/>
        </w:rPr>
        <w:t xml:space="preserve">  </w:t>
      </w:r>
      <w:r w:rsidR="00D60ED4" w:rsidRPr="003456EA">
        <w:rPr>
          <w:rFonts w:ascii="Times New Roman" w:eastAsia="Times New Roman" w:hAnsi="Times New Roman"/>
          <w:color w:val="000000"/>
          <w:sz w:val="28"/>
          <w:szCs w:val="28"/>
          <w:lang w:val="uk-UA"/>
        </w:rPr>
        <w:t xml:space="preserve">Євтушок С.М.,   </w:t>
      </w:r>
      <w:r w:rsidRPr="003456EA">
        <w:rPr>
          <w:rFonts w:ascii="Times New Roman" w:eastAsia="Times New Roman" w:hAnsi="Times New Roman"/>
          <w:color w:val="000000"/>
          <w:sz w:val="28"/>
          <w:szCs w:val="28"/>
          <w:lang w:val="uk-UA"/>
        </w:rPr>
        <w:t xml:space="preserve">Культенко </w:t>
      </w:r>
      <w:r w:rsidR="003D3654" w:rsidRPr="003456EA">
        <w:rPr>
          <w:rFonts w:ascii="Times New Roman" w:eastAsia="Times New Roman" w:hAnsi="Times New Roman"/>
          <w:color w:val="000000"/>
          <w:sz w:val="28"/>
          <w:szCs w:val="28"/>
          <w:lang w:val="uk-UA"/>
        </w:rPr>
        <w:t xml:space="preserve">А.В.,  </w:t>
      </w:r>
      <w:r w:rsidR="00D60ED4" w:rsidRPr="003456EA">
        <w:rPr>
          <w:rFonts w:ascii="Times New Roman" w:eastAsia="Times New Roman" w:hAnsi="Times New Roman"/>
          <w:color w:val="000000"/>
          <w:sz w:val="28"/>
          <w:szCs w:val="28"/>
          <w:lang w:val="uk-UA"/>
        </w:rPr>
        <w:t xml:space="preserve">                </w:t>
      </w:r>
      <w:r w:rsidR="000A300F" w:rsidRPr="003456EA">
        <w:rPr>
          <w:rFonts w:ascii="Times New Roman" w:eastAsia="Times New Roman" w:hAnsi="Times New Roman"/>
          <w:color w:val="000000"/>
          <w:sz w:val="28"/>
          <w:szCs w:val="28"/>
          <w:lang w:val="uk-UA"/>
        </w:rPr>
        <w:t xml:space="preserve">Савченко О.С., </w:t>
      </w:r>
      <w:r w:rsidR="001633E3" w:rsidRPr="003456EA">
        <w:rPr>
          <w:rFonts w:ascii="Times New Roman" w:eastAsia="Times New Roman" w:hAnsi="Times New Roman"/>
          <w:color w:val="000000"/>
          <w:sz w:val="28"/>
          <w:szCs w:val="28"/>
          <w:lang w:val="uk-UA"/>
        </w:rPr>
        <w:t xml:space="preserve">Папієв М.М., </w:t>
      </w:r>
      <w:r w:rsidRPr="003456EA">
        <w:rPr>
          <w:rFonts w:ascii="Times New Roman" w:eastAsia="Times New Roman" w:hAnsi="Times New Roman"/>
          <w:color w:val="000000"/>
          <w:sz w:val="28"/>
          <w:szCs w:val="28"/>
          <w:lang w:val="uk-UA"/>
        </w:rPr>
        <w:t xml:space="preserve">Гринчук О.А., </w:t>
      </w:r>
      <w:r w:rsidR="003D3654" w:rsidRPr="003456EA">
        <w:rPr>
          <w:rFonts w:ascii="Times New Roman" w:eastAsia="Times New Roman" w:hAnsi="Times New Roman"/>
          <w:color w:val="000000"/>
          <w:sz w:val="28"/>
          <w:szCs w:val="28"/>
          <w:lang w:val="uk-UA"/>
        </w:rPr>
        <w:t xml:space="preserve"> </w:t>
      </w:r>
      <w:r w:rsidR="000D61FF" w:rsidRPr="003456EA">
        <w:rPr>
          <w:rFonts w:ascii="Times New Roman" w:eastAsia="Times New Roman" w:hAnsi="Times New Roman"/>
          <w:color w:val="000000"/>
          <w:sz w:val="28"/>
          <w:szCs w:val="28"/>
          <w:lang w:val="uk-UA"/>
        </w:rPr>
        <w:t xml:space="preserve">Загородній Ю.І., </w:t>
      </w:r>
      <w:r w:rsidR="00D60ED4" w:rsidRPr="003456EA">
        <w:rPr>
          <w:rFonts w:ascii="Times New Roman" w:eastAsia="Times New Roman" w:hAnsi="Times New Roman"/>
          <w:color w:val="000000"/>
          <w:sz w:val="28"/>
          <w:szCs w:val="28"/>
          <w:lang w:val="uk-UA"/>
        </w:rPr>
        <w:t xml:space="preserve">Марченко Л.І.,             </w:t>
      </w:r>
      <w:r w:rsidR="001633E3" w:rsidRPr="003456EA">
        <w:rPr>
          <w:rFonts w:ascii="Times New Roman" w:eastAsia="Times New Roman" w:hAnsi="Times New Roman"/>
          <w:color w:val="000000"/>
          <w:sz w:val="28"/>
          <w:szCs w:val="28"/>
          <w:lang w:val="uk-UA"/>
        </w:rPr>
        <w:t xml:space="preserve">Приходько Н.І., </w:t>
      </w:r>
      <w:r w:rsidR="00060085" w:rsidRPr="003456EA">
        <w:rPr>
          <w:rFonts w:ascii="Times New Roman" w:eastAsia="Times New Roman" w:hAnsi="Times New Roman"/>
          <w:color w:val="000000"/>
          <w:sz w:val="28"/>
          <w:szCs w:val="28"/>
          <w:lang w:val="uk-UA"/>
        </w:rPr>
        <w:t>Синютка О.М.,</w:t>
      </w:r>
      <w:r w:rsidR="001633E3" w:rsidRPr="003456EA">
        <w:rPr>
          <w:rFonts w:ascii="Times New Roman" w:eastAsia="Times New Roman" w:hAnsi="Times New Roman"/>
          <w:color w:val="000000"/>
          <w:sz w:val="28"/>
          <w:szCs w:val="28"/>
          <w:lang w:val="uk-UA"/>
        </w:rPr>
        <w:t xml:space="preserve"> </w:t>
      </w:r>
      <w:r w:rsidRPr="003456EA">
        <w:rPr>
          <w:rFonts w:ascii="Times New Roman" w:eastAsia="Times New Roman" w:hAnsi="Times New Roman"/>
          <w:color w:val="000000"/>
          <w:sz w:val="28"/>
          <w:szCs w:val="28"/>
          <w:lang w:val="uk-UA"/>
        </w:rPr>
        <w:t>Фролов П.В. </w:t>
      </w:r>
    </w:p>
    <w:p w:rsidR="00C81C5E" w:rsidRPr="003456EA" w:rsidRDefault="00C81C5E" w:rsidP="00D60ED4">
      <w:pPr>
        <w:spacing w:after="0" w:line="240" w:lineRule="auto"/>
        <w:ind w:firstLine="709"/>
        <w:jc w:val="both"/>
        <w:rPr>
          <w:rFonts w:ascii="Times New Roman" w:eastAsia="Times New Roman" w:hAnsi="Times New Roman"/>
          <w:color w:val="000000"/>
          <w:sz w:val="28"/>
          <w:szCs w:val="28"/>
          <w:u w:val="single"/>
          <w:lang w:val="uk-UA"/>
        </w:rPr>
      </w:pPr>
    </w:p>
    <w:p w:rsidR="00C81C5E" w:rsidRPr="003456EA" w:rsidRDefault="00C81C5E" w:rsidP="00D60ED4">
      <w:pPr>
        <w:spacing w:after="0" w:line="240" w:lineRule="auto"/>
        <w:ind w:firstLine="709"/>
        <w:jc w:val="both"/>
        <w:rPr>
          <w:rFonts w:ascii="Times New Roman" w:eastAsia="Times New Roman" w:hAnsi="Times New Roman"/>
          <w:color w:val="000000"/>
          <w:sz w:val="28"/>
          <w:szCs w:val="28"/>
          <w:u w:val="single"/>
          <w:lang w:val="uk-UA"/>
        </w:rPr>
      </w:pPr>
      <w:r w:rsidRPr="003456EA">
        <w:rPr>
          <w:rFonts w:ascii="Times New Roman" w:eastAsia="Times New Roman" w:hAnsi="Times New Roman"/>
          <w:color w:val="000000"/>
          <w:sz w:val="28"/>
          <w:szCs w:val="28"/>
          <w:u w:val="single"/>
          <w:lang w:val="uk-UA"/>
        </w:rPr>
        <w:t>Приєдна</w:t>
      </w:r>
      <w:r w:rsidR="00695150" w:rsidRPr="003456EA">
        <w:rPr>
          <w:rFonts w:ascii="Times New Roman" w:eastAsia="Times New Roman" w:hAnsi="Times New Roman"/>
          <w:color w:val="000000"/>
          <w:sz w:val="28"/>
          <w:szCs w:val="28"/>
          <w:u w:val="single"/>
          <w:lang w:val="uk-UA"/>
        </w:rPr>
        <w:t>ли</w:t>
      </w:r>
      <w:r w:rsidRPr="003456EA">
        <w:rPr>
          <w:rFonts w:ascii="Times New Roman" w:eastAsia="Times New Roman" w:hAnsi="Times New Roman"/>
          <w:color w:val="000000"/>
          <w:sz w:val="28"/>
          <w:szCs w:val="28"/>
          <w:u w:val="single"/>
          <w:lang w:val="uk-UA"/>
        </w:rPr>
        <w:t xml:space="preserve">ся до відеоконференції: </w:t>
      </w:r>
    </w:p>
    <w:p w:rsidR="00C81C5E" w:rsidRPr="003456EA" w:rsidRDefault="00C81C5E" w:rsidP="00D60ED4">
      <w:pPr>
        <w:spacing w:after="0" w:line="240" w:lineRule="auto"/>
        <w:ind w:firstLine="709"/>
        <w:jc w:val="both"/>
        <w:rPr>
          <w:rFonts w:ascii="Times New Roman" w:eastAsia="Times New Roman" w:hAnsi="Times New Roman"/>
          <w:color w:val="000000"/>
          <w:sz w:val="28"/>
          <w:szCs w:val="28"/>
          <w:lang w:val="uk-UA"/>
        </w:rPr>
      </w:pPr>
      <w:r w:rsidRPr="003456EA">
        <w:rPr>
          <w:rFonts w:ascii="Times New Roman" w:eastAsia="Times New Roman" w:hAnsi="Times New Roman"/>
          <w:color w:val="000000"/>
          <w:sz w:val="28"/>
          <w:szCs w:val="28"/>
          <w:lang w:val="uk-UA"/>
        </w:rPr>
        <w:t>народн</w:t>
      </w:r>
      <w:r w:rsidR="00695150" w:rsidRPr="003456EA">
        <w:rPr>
          <w:rFonts w:ascii="Times New Roman" w:eastAsia="Times New Roman" w:hAnsi="Times New Roman"/>
          <w:color w:val="000000"/>
          <w:sz w:val="28"/>
          <w:szCs w:val="28"/>
          <w:lang w:val="uk-UA"/>
        </w:rPr>
        <w:t>і</w:t>
      </w:r>
      <w:r w:rsidRPr="003456EA">
        <w:rPr>
          <w:rFonts w:ascii="Times New Roman" w:eastAsia="Times New Roman" w:hAnsi="Times New Roman"/>
          <w:color w:val="000000"/>
          <w:sz w:val="28"/>
          <w:szCs w:val="28"/>
          <w:lang w:val="uk-UA"/>
        </w:rPr>
        <w:t xml:space="preserve"> депутат</w:t>
      </w:r>
      <w:r w:rsidR="00695150" w:rsidRPr="003456EA">
        <w:rPr>
          <w:rFonts w:ascii="Times New Roman" w:eastAsia="Times New Roman" w:hAnsi="Times New Roman"/>
          <w:color w:val="000000"/>
          <w:sz w:val="28"/>
          <w:szCs w:val="28"/>
          <w:lang w:val="uk-UA"/>
        </w:rPr>
        <w:t>и</w:t>
      </w:r>
      <w:r w:rsidRPr="003456EA">
        <w:rPr>
          <w:rFonts w:ascii="Times New Roman" w:eastAsia="Times New Roman" w:hAnsi="Times New Roman"/>
          <w:color w:val="000000"/>
          <w:sz w:val="28"/>
          <w:szCs w:val="28"/>
          <w:lang w:val="uk-UA"/>
        </w:rPr>
        <w:t xml:space="preserve"> України</w:t>
      </w:r>
      <w:r w:rsidR="00D60ED4" w:rsidRPr="003456EA">
        <w:rPr>
          <w:rFonts w:ascii="Times New Roman" w:eastAsia="Times New Roman" w:hAnsi="Times New Roman"/>
          <w:color w:val="000000"/>
          <w:sz w:val="28"/>
          <w:szCs w:val="28"/>
          <w:lang w:val="uk-UA"/>
        </w:rPr>
        <w:t xml:space="preserve"> </w:t>
      </w:r>
      <w:r w:rsidR="00695150" w:rsidRPr="003456EA">
        <w:rPr>
          <w:rFonts w:ascii="Times New Roman" w:eastAsia="Times New Roman" w:hAnsi="Times New Roman"/>
          <w:color w:val="000000"/>
          <w:sz w:val="28"/>
          <w:szCs w:val="28"/>
          <w:lang w:val="uk-UA"/>
        </w:rPr>
        <w:t>Рудик С.Я., Геращенко І.В., Третьякова Г.М.</w:t>
      </w:r>
    </w:p>
    <w:p w:rsidR="00C81C5E" w:rsidRPr="003456EA" w:rsidRDefault="00C81C5E" w:rsidP="00D60ED4">
      <w:pPr>
        <w:spacing w:after="0" w:line="240" w:lineRule="auto"/>
        <w:ind w:firstLine="709"/>
        <w:jc w:val="both"/>
        <w:rPr>
          <w:rFonts w:ascii="Times New Roman" w:eastAsia="Times New Roman" w:hAnsi="Times New Roman"/>
          <w:color w:val="000000"/>
          <w:sz w:val="28"/>
          <w:szCs w:val="28"/>
          <w:u w:val="single"/>
          <w:lang w:val="uk-UA"/>
        </w:rPr>
      </w:pPr>
    </w:p>
    <w:p w:rsidR="007C4B63" w:rsidRPr="003456EA" w:rsidRDefault="007C4B63" w:rsidP="00D60ED4">
      <w:pPr>
        <w:spacing w:after="0" w:line="240" w:lineRule="auto"/>
        <w:ind w:firstLine="709"/>
        <w:jc w:val="both"/>
        <w:rPr>
          <w:rFonts w:ascii="Times New Roman" w:eastAsia="Times New Roman" w:hAnsi="Times New Roman"/>
          <w:color w:val="000000"/>
          <w:sz w:val="28"/>
          <w:szCs w:val="28"/>
          <w:lang w:val="uk-UA"/>
        </w:rPr>
      </w:pPr>
      <w:r w:rsidRPr="003456EA">
        <w:rPr>
          <w:rFonts w:ascii="Times New Roman" w:eastAsia="Times New Roman" w:hAnsi="Times New Roman"/>
          <w:color w:val="000000"/>
          <w:sz w:val="28"/>
          <w:szCs w:val="28"/>
          <w:u w:val="single"/>
          <w:lang w:val="uk-UA"/>
        </w:rPr>
        <w:t>Присутні: </w:t>
      </w:r>
      <w:r w:rsidRPr="003456EA">
        <w:rPr>
          <w:rFonts w:ascii="Times New Roman" w:eastAsia="Times New Roman" w:hAnsi="Times New Roman"/>
          <w:color w:val="000000"/>
          <w:sz w:val="28"/>
          <w:szCs w:val="28"/>
          <w:lang w:val="uk-UA"/>
        </w:rPr>
        <w:t xml:space="preserve">працівники секретаріату Комітету, помічники-консультанти народних депутатів України – членів Комітету. </w:t>
      </w:r>
    </w:p>
    <w:p w:rsidR="007C4B63" w:rsidRPr="003456EA" w:rsidRDefault="007C4B63" w:rsidP="00D60ED4">
      <w:pPr>
        <w:spacing w:after="0" w:line="240" w:lineRule="auto"/>
        <w:rPr>
          <w:rFonts w:ascii="Times New Roman" w:eastAsia="Times New Roman" w:hAnsi="Times New Roman"/>
          <w:i/>
          <w:iCs/>
          <w:color w:val="000000"/>
          <w:sz w:val="28"/>
          <w:szCs w:val="28"/>
          <w:u w:val="single"/>
          <w:lang w:val="uk-UA"/>
        </w:rPr>
      </w:pPr>
    </w:p>
    <w:p w:rsidR="007C4B63" w:rsidRPr="003456EA" w:rsidRDefault="007C4B63" w:rsidP="007C4B63">
      <w:pPr>
        <w:spacing w:after="0" w:line="240" w:lineRule="auto"/>
        <w:rPr>
          <w:rFonts w:ascii="Times New Roman" w:eastAsia="Times New Roman" w:hAnsi="Times New Roman"/>
          <w:i/>
          <w:iCs/>
          <w:color w:val="000000"/>
          <w:sz w:val="28"/>
          <w:szCs w:val="28"/>
          <w:u w:val="single"/>
          <w:lang w:val="uk-UA"/>
        </w:rPr>
      </w:pPr>
    </w:p>
    <w:p w:rsidR="007C4B63" w:rsidRPr="003456EA" w:rsidRDefault="007C4B63" w:rsidP="007C4B63">
      <w:pPr>
        <w:spacing w:after="0" w:line="240" w:lineRule="auto"/>
        <w:jc w:val="right"/>
        <w:rPr>
          <w:rFonts w:ascii="Times New Roman" w:eastAsia="Times New Roman" w:hAnsi="Times New Roman"/>
          <w:color w:val="000000"/>
          <w:sz w:val="28"/>
          <w:szCs w:val="28"/>
          <w:u w:val="single"/>
          <w:lang w:val="uk-UA"/>
        </w:rPr>
      </w:pPr>
      <w:r w:rsidRPr="003456EA">
        <w:rPr>
          <w:rFonts w:ascii="Times New Roman" w:eastAsia="Times New Roman" w:hAnsi="Times New Roman"/>
          <w:i/>
          <w:iCs/>
          <w:color w:val="000000"/>
          <w:sz w:val="28"/>
          <w:szCs w:val="28"/>
          <w:u w:val="single"/>
          <w:lang w:val="uk-UA"/>
        </w:rPr>
        <w:t>Ведеться відеозапис.</w:t>
      </w:r>
    </w:p>
    <w:p w:rsidR="00E178B7" w:rsidRPr="003456EA" w:rsidRDefault="00E178B7" w:rsidP="00E178B7">
      <w:pPr>
        <w:spacing w:after="0" w:line="240" w:lineRule="auto"/>
        <w:rPr>
          <w:rFonts w:ascii="Times New Roman" w:eastAsia="Times New Roman" w:hAnsi="Times New Roman"/>
          <w:sz w:val="28"/>
          <w:szCs w:val="28"/>
          <w:lang w:val="uk-UA"/>
        </w:rPr>
      </w:pPr>
    </w:p>
    <w:p w:rsidR="00695150" w:rsidRPr="003456EA" w:rsidRDefault="00E178B7" w:rsidP="00E178B7">
      <w:pPr>
        <w:spacing w:after="0" w:line="240" w:lineRule="auto"/>
        <w:ind w:firstLine="709"/>
        <w:jc w:val="both"/>
        <w:rPr>
          <w:rFonts w:ascii="Times New Roman" w:eastAsia="Times New Roman" w:hAnsi="Times New Roman"/>
          <w:color w:val="000000"/>
          <w:sz w:val="28"/>
          <w:szCs w:val="28"/>
          <w:lang w:val="uk-UA"/>
        </w:rPr>
      </w:pPr>
      <w:r w:rsidRPr="003456EA">
        <w:rPr>
          <w:rFonts w:ascii="Times New Roman" w:eastAsia="Times New Roman" w:hAnsi="Times New Roman"/>
          <w:color w:val="000000"/>
          <w:sz w:val="28"/>
          <w:szCs w:val="28"/>
          <w:lang w:val="uk-UA"/>
        </w:rPr>
        <w:t xml:space="preserve">Головуючий на засіданні голова Комітету Кальченко С.В. </w:t>
      </w:r>
      <w:r w:rsidR="00FF6AFE" w:rsidRPr="003456EA">
        <w:rPr>
          <w:rFonts w:ascii="Times New Roman" w:eastAsia="Times New Roman" w:hAnsi="Times New Roman"/>
          <w:color w:val="000000"/>
          <w:sz w:val="28"/>
          <w:szCs w:val="28"/>
          <w:lang w:val="uk-UA"/>
        </w:rPr>
        <w:t xml:space="preserve">запропонував </w:t>
      </w:r>
      <w:r w:rsidR="00041E3B" w:rsidRPr="003456EA">
        <w:rPr>
          <w:rFonts w:ascii="Times New Roman" w:eastAsia="Times New Roman" w:hAnsi="Times New Roman"/>
          <w:color w:val="000000"/>
          <w:sz w:val="28"/>
          <w:szCs w:val="28"/>
          <w:lang w:val="uk-UA"/>
        </w:rPr>
        <w:t>народни</w:t>
      </w:r>
      <w:r w:rsidR="00FF6AFE" w:rsidRPr="003456EA">
        <w:rPr>
          <w:rFonts w:ascii="Times New Roman" w:eastAsia="Times New Roman" w:hAnsi="Times New Roman"/>
          <w:color w:val="000000"/>
          <w:sz w:val="28"/>
          <w:szCs w:val="28"/>
          <w:lang w:val="uk-UA"/>
        </w:rPr>
        <w:t>м</w:t>
      </w:r>
      <w:r w:rsidR="00041E3B" w:rsidRPr="003456EA">
        <w:rPr>
          <w:rFonts w:ascii="Times New Roman" w:eastAsia="Times New Roman" w:hAnsi="Times New Roman"/>
          <w:color w:val="000000"/>
          <w:sz w:val="28"/>
          <w:szCs w:val="28"/>
          <w:lang w:val="uk-UA"/>
        </w:rPr>
        <w:t xml:space="preserve"> депутат</w:t>
      </w:r>
      <w:r w:rsidR="00FF6AFE" w:rsidRPr="003456EA">
        <w:rPr>
          <w:rFonts w:ascii="Times New Roman" w:eastAsia="Times New Roman" w:hAnsi="Times New Roman"/>
          <w:color w:val="000000"/>
          <w:sz w:val="28"/>
          <w:szCs w:val="28"/>
          <w:lang w:val="uk-UA"/>
        </w:rPr>
        <w:t>ам</w:t>
      </w:r>
      <w:r w:rsidR="00041E3B" w:rsidRPr="003456EA">
        <w:rPr>
          <w:rFonts w:ascii="Times New Roman" w:eastAsia="Times New Roman" w:hAnsi="Times New Roman"/>
          <w:color w:val="000000"/>
          <w:sz w:val="28"/>
          <w:szCs w:val="28"/>
          <w:lang w:val="uk-UA"/>
        </w:rPr>
        <w:t xml:space="preserve"> України - член</w:t>
      </w:r>
      <w:r w:rsidR="00FF6AFE" w:rsidRPr="003456EA">
        <w:rPr>
          <w:rFonts w:ascii="Times New Roman" w:eastAsia="Times New Roman" w:hAnsi="Times New Roman"/>
          <w:color w:val="000000"/>
          <w:sz w:val="28"/>
          <w:szCs w:val="28"/>
          <w:lang w:val="uk-UA"/>
        </w:rPr>
        <w:t>ам</w:t>
      </w:r>
      <w:r w:rsidR="00041E3B" w:rsidRPr="003456EA">
        <w:rPr>
          <w:rFonts w:ascii="Times New Roman" w:eastAsia="Times New Roman" w:hAnsi="Times New Roman"/>
          <w:color w:val="000000"/>
          <w:sz w:val="28"/>
          <w:szCs w:val="28"/>
          <w:lang w:val="uk-UA"/>
        </w:rPr>
        <w:t xml:space="preserve"> Комітету </w:t>
      </w:r>
      <w:r w:rsidRPr="003456EA">
        <w:rPr>
          <w:rFonts w:ascii="Times New Roman" w:eastAsia="Times New Roman" w:hAnsi="Times New Roman"/>
          <w:color w:val="000000"/>
          <w:sz w:val="28"/>
          <w:szCs w:val="28"/>
          <w:lang w:val="uk-UA"/>
        </w:rPr>
        <w:t>розглянути проект порядку денного,</w:t>
      </w:r>
      <w:r w:rsidR="00397F62" w:rsidRPr="003456EA">
        <w:rPr>
          <w:rFonts w:ascii="Times New Roman" w:eastAsia="Times New Roman" w:hAnsi="Times New Roman"/>
          <w:color w:val="000000"/>
          <w:sz w:val="28"/>
          <w:szCs w:val="28"/>
          <w:lang w:val="uk-UA"/>
        </w:rPr>
        <w:t xml:space="preserve"> який напередодні було на</w:t>
      </w:r>
      <w:r w:rsidR="00D60ED4" w:rsidRPr="003456EA">
        <w:rPr>
          <w:rFonts w:ascii="Times New Roman" w:eastAsia="Times New Roman" w:hAnsi="Times New Roman"/>
          <w:color w:val="000000"/>
          <w:sz w:val="28"/>
          <w:szCs w:val="28"/>
          <w:lang w:val="uk-UA"/>
        </w:rPr>
        <w:t>діслано</w:t>
      </w:r>
      <w:r w:rsidR="00397F62" w:rsidRPr="003456EA">
        <w:rPr>
          <w:rFonts w:ascii="Times New Roman" w:eastAsia="Times New Roman" w:hAnsi="Times New Roman"/>
          <w:color w:val="000000"/>
          <w:sz w:val="28"/>
          <w:szCs w:val="28"/>
          <w:lang w:val="uk-UA"/>
        </w:rPr>
        <w:t xml:space="preserve"> для ознайомлення народним депутатам України – членам Комітету </w:t>
      </w:r>
      <w:r w:rsidRPr="003456EA">
        <w:rPr>
          <w:rFonts w:ascii="Times New Roman" w:eastAsia="Times New Roman" w:hAnsi="Times New Roman"/>
          <w:color w:val="000000"/>
          <w:sz w:val="28"/>
          <w:szCs w:val="28"/>
          <w:lang w:val="uk-UA"/>
        </w:rPr>
        <w:t xml:space="preserve"> </w:t>
      </w:r>
      <w:r w:rsidR="00397F62" w:rsidRPr="003456EA">
        <w:rPr>
          <w:rFonts w:ascii="Times New Roman" w:eastAsia="Times New Roman" w:hAnsi="Times New Roman"/>
          <w:color w:val="000000"/>
          <w:sz w:val="28"/>
          <w:szCs w:val="28"/>
          <w:lang w:val="uk-UA"/>
        </w:rPr>
        <w:t xml:space="preserve">і </w:t>
      </w:r>
      <w:r w:rsidRPr="003456EA">
        <w:rPr>
          <w:rFonts w:ascii="Times New Roman" w:eastAsia="Times New Roman" w:hAnsi="Times New Roman"/>
          <w:color w:val="000000"/>
          <w:sz w:val="28"/>
          <w:szCs w:val="28"/>
          <w:lang w:val="uk-UA"/>
        </w:rPr>
        <w:t xml:space="preserve"> </w:t>
      </w:r>
      <w:r w:rsidR="00CA26D1" w:rsidRPr="003456EA">
        <w:rPr>
          <w:rFonts w:ascii="Times New Roman" w:eastAsia="Times New Roman" w:hAnsi="Times New Roman"/>
          <w:color w:val="000000"/>
          <w:sz w:val="28"/>
          <w:szCs w:val="28"/>
          <w:lang w:val="uk-UA"/>
        </w:rPr>
        <w:t xml:space="preserve">який </w:t>
      </w:r>
      <w:r w:rsidRPr="003456EA">
        <w:rPr>
          <w:rFonts w:ascii="Times New Roman" w:eastAsia="Times New Roman" w:hAnsi="Times New Roman"/>
          <w:color w:val="000000"/>
          <w:sz w:val="28"/>
          <w:szCs w:val="28"/>
          <w:lang w:val="uk-UA"/>
        </w:rPr>
        <w:t>включа</w:t>
      </w:r>
      <w:r w:rsidR="00F60C8A" w:rsidRPr="003456EA">
        <w:rPr>
          <w:rFonts w:ascii="Times New Roman" w:eastAsia="Times New Roman" w:hAnsi="Times New Roman"/>
          <w:color w:val="000000"/>
          <w:sz w:val="28"/>
          <w:szCs w:val="28"/>
          <w:lang w:val="uk-UA"/>
        </w:rPr>
        <w:t>в</w:t>
      </w:r>
      <w:r w:rsidRPr="003456EA">
        <w:rPr>
          <w:rFonts w:ascii="Times New Roman" w:eastAsia="Times New Roman" w:hAnsi="Times New Roman"/>
          <w:color w:val="000000"/>
          <w:sz w:val="28"/>
          <w:szCs w:val="28"/>
          <w:lang w:val="uk-UA"/>
        </w:rPr>
        <w:t xml:space="preserve"> </w:t>
      </w:r>
      <w:r w:rsidR="0078592F" w:rsidRPr="003456EA">
        <w:rPr>
          <w:rFonts w:ascii="Times New Roman" w:eastAsia="Times New Roman" w:hAnsi="Times New Roman"/>
          <w:color w:val="000000"/>
          <w:sz w:val="28"/>
          <w:szCs w:val="28"/>
          <w:lang w:val="uk-UA"/>
        </w:rPr>
        <w:t>два</w:t>
      </w:r>
      <w:r w:rsidRPr="003456EA">
        <w:rPr>
          <w:rFonts w:ascii="Times New Roman" w:eastAsia="Times New Roman" w:hAnsi="Times New Roman"/>
          <w:color w:val="000000"/>
          <w:sz w:val="28"/>
          <w:szCs w:val="28"/>
          <w:lang w:val="uk-UA"/>
        </w:rPr>
        <w:t xml:space="preserve"> </w:t>
      </w:r>
      <w:r w:rsidR="00FF6AFE" w:rsidRPr="003456EA">
        <w:rPr>
          <w:rFonts w:ascii="Times New Roman" w:eastAsia="Times New Roman" w:hAnsi="Times New Roman"/>
          <w:color w:val="000000"/>
          <w:sz w:val="28"/>
          <w:szCs w:val="28"/>
          <w:lang w:val="uk-UA"/>
        </w:rPr>
        <w:t>основних питан</w:t>
      </w:r>
      <w:r w:rsidR="0078592F" w:rsidRPr="003456EA">
        <w:rPr>
          <w:rFonts w:ascii="Times New Roman" w:eastAsia="Times New Roman" w:hAnsi="Times New Roman"/>
          <w:color w:val="000000"/>
          <w:sz w:val="28"/>
          <w:szCs w:val="28"/>
          <w:lang w:val="uk-UA"/>
        </w:rPr>
        <w:t xml:space="preserve">ня </w:t>
      </w:r>
      <w:r w:rsidR="00FF6AFE" w:rsidRPr="003456EA">
        <w:rPr>
          <w:rFonts w:ascii="Times New Roman" w:eastAsia="Times New Roman" w:hAnsi="Times New Roman"/>
          <w:color w:val="000000"/>
          <w:sz w:val="28"/>
          <w:szCs w:val="28"/>
          <w:lang w:val="uk-UA"/>
        </w:rPr>
        <w:t xml:space="preserve"> та </w:t>
      </w:r>
      <w:r w:rsidRPr="003456EA">
        <w:rPr>
          <w:rFonts w:ascii="Times New Roman" w:eastAsia="Times New Roman" w:hAnsi="Times New Roman"/>
          <w:color w:val="000000"/>
          <w:sz w:val="28"/>
          <w:szCs w:val="28"/>
          <w:lang w:val="uk-UA"/>
        </w:rPr>
        <w:t>питан</w:t>
      </w:r>
      <w:r w:rsidR="00DA2560" w:rsidRPr="003456EA">
        <w:rPr>
          <w:rFonts w:ascii="Times New Roman" w:eastAsia="Times New Roman" w:hAnsi="Times New Roman"/>
          <w:color w:val="000000"/>
          <w:sz w:val="28"/>
          <w:szCs w:val="28"/>
          <w:lang w:val="uk-UA"/>
        </w:rPr>
        <w:t>ня</w:t>
      </w:r>
      <w:r w:rsidR="00FF6AFE" w:rsidRPr="003456EA">
        <w:rPr>
          <w:rFonts w:ascii="Times New Roman" w:eastAsia="Times New Roman" w:hAnsi="Times New Roman"/>
          <w:color w:val="000000"/>
          <w:sz w:val="28"/>
          <w:szCs w:val="28"/>
          <w:lang w:val="uk-UA"/>
        </w:rPr>
        <w:t xml:space="preserve"> «Різне»</w:t>
      </w:r>
      <w:r w:rsidR="00397F62" w:rsidRPr="003456EA">
        <w:rPr>
          <w:rFonts w:ascii="Times New Roman" w:eastAsia="Times New Roman" w:hAnsi="Times New Roman"/>
          <w:color w:val="000000"/>
          <w:sz w:val="28"/>
          <w:szCs w:val="28"/>
          <w:lang w:val="uk-UA"/>
        </w:rPr>
        <w:t xml:space="preserve">. </w:t>
      </w:r>
    </w:p>
    <w:p w:rsidR="00695150" w:rsidRPr="003456EA" w:rsidRDefault="00695150" w:rsidP="00E178B7">
      <w:pPr>
        <w:spacing w:after="0" w:line="240" w:lineRule="auto"/>
        <w:ind w:firstLine="709"/>
        <w:jc w:val="both"/>
        <w:rPr>
          <w:rFonts w:ascii="Times New Roman" w:eastAsia="Times New Roman" w:hAnsi="Times New Roman"/>
          <w:color w:val="000000"/>
          <w:sz w:val="28"/>
          <w:szCs w:val="28"/>
          <w:lang w:val="uk-UA"/>
        </w:rPr>
      </w:pPr>
    </w:p>
    <w:p w:rsidR="00695150" w:rsidRPr="003456EA" w:rsidRDefault="00695150" w:rsidP="00695150">
      <w:pPr>
        <w:spacing w:after="0" w:line="240" w:lineRule="auto"/>
        <w:ind w:firstLine="709"/>
        <w:jc w:val="both"/>
        <w:rPr>
          <w:rFonts w:ascii="Times New Roman" w:eastAsia="Times New Roman" w:hAnsi="Times New Roman"/>
          <w:color w:val="000000"/>
          <w:sz w:val="28"/>
          <w:szCs w:val="28"/>
          <w:lang w:val="uk-UA"/>
        </w:rPr>
      </w:pPr>
      <w:r w:rsidRPr="003456EA">
        <w:rPr>
          <w:rFonts w:ascii="Times New Roman" w:eastAsia="Times New Roman" w:hAnsi="Times New Roman"/>
          <w:color w:val="000000"/>
          <w:sz w:val="28"/>
          <w:szCs w:val="28"/>
          <w:lang w:val="uk-UA"/>
        </w:rPr>
        <w:t xml:space="preserve">У зв’язку з відсутністю на засіданні секретаря Комітету Папієва М.М. головуючий на засіданні Комітету голова Комітету Кальченко С.В. доручив здійснювати підрахунок результатів голосування першому заступнику голови </w:t>
      </w:r>
      <w:r w:rsidRPr="003456EA">
        <w:rPr>
          <w:rFonts w:ascii="Times New Roman" w:eastAsia="Times New Roman" w:hAnsi="Times New Roman"/>
          <w:color w:val="000000"/>
          <w:sz w:val="28"/>
          <w:szCs w:val="28"/>
          <w:lang w:val="uk-UA"/>
        </w:rPr>
        <w:lastRenderedPageBreak/>
        <w:t>Комітету Євтушку С.М. (частина третя статті 44 Закону України «Про комітети Верховної Ради України»).</w:t>
      </w:r>
    </w:p>
    <w:p w:rsidR="00695150" w:rsidRPr="003456EA" w:rsidRDefault="00695150" w:rsidP="00E178B7">
      <w:pPr>
        <w:spacing w:after="0" w:line="240" w:lineRule="auto"/>
        <w:ind w:firstLine="709"/>
        <w:jc w:val="both"/>
        <w:rPr>
          <w:rFonts w:ascii="Times New Roman" w:eastAsia="Times New Roman" w:hAnsi="Times New Roman"/>
          <w:color w:val="000000"/>
          <w:sz w:val="28"/>
          <w:szCs w:val="28"/>
          <w:lang w:val="uk-UA"/>
        </w:rPr>
      </w:pPr>
    </w:p>
    <w:p w:rsidR="00E178B7" w:rsidRPr="003456EA" w:rsidRDefault="00D60ED4" w:rsidP="00E178B7">
      <w:pPr>
        <w:spacing w:after="0" w:line="240" w:lineRule="auto"/>
        <w:ind w:firstLine="709"/>
        <w:jc w:val="both"/>
        <w:rPr>
          <w:rFonts w:ascii="Times New Roman" w:eastAsia="Times New Roman" w:hAnsi="Times New Roman"/>
          <w:sz w:val="28"/>
          <w:szCs w:val="28"/>
          <w:lang w:val="uk-UA"/>
        </w:rPr>
      </w:pPr>
      <w:r w:rsidRPr="003456EA">
        <w:rPr>
          <w:rFonts w:ascii="Times New Roman" w:eastAsia="Times New Roman" w:hAnsi="Times New Roman"/>
          <w:color w:val="000000"/>
          <w:sz w:val="28"/>
          <w:szCs w:val="28"/>
          <w:lang w:val="uk-UA"/>
        </w:rPr>
        <w:t>П</w:t>
      </w:r>
      <w:r w:rsidR="005468E3" w:rsidRPr="003456EA">
        <w:rPr>
          <w:rFonts w:ascii="Times New Roman" w:eastAsia="Times New Roman" w:hAnsi="Times New Roman"/>
          <w:color w:val="000000"/>
          <w:sz w:val="28"/>
          <w:szCs w:val="28"/>
          <w:lang w:val="uk-UA"/>
        </w:rPr>
        <w:t xml:space="preserve">ропозицій і зауважень </w:t>
      </w:r>
      <w:r w:rsidR="00695150" w:rsidRPr="003456EA">
        <w:rPr>
          <w:rFonts w:ascii="Times New Roman" w:eastAsia="Times New Roman" w:hAnsi="Times New Roman"/>
          <w:color w:val="000000"/>
          <w:sz w:val="28"/>
          <w:szCs w:val="28"/>
          <w:lang w:val="uk-UA"/>
        </w:rPr>
        <w:t xml:space="preserve">до проекту порядку денного засідання Комітету </w:t>
      </w:r>
      <w:r w:rsidR="00F83A15" w:rsidRPr="003456EA">
        <w:rPr>
          <w:rFonts w:ascii="Times New Roman" w:eastAsia="Times New Roman" w:hAnsi="Times New Roman"/>
          <w:color w:val="000000"/>
          <w:sz w:val="28"/>
          <w:szCs w:val="28"/>
          <w:lang w:val="uk-UA"/>
        </w:rPr>
        <w:t xml:space="preserve">не надходило, у зв’язку з цим головуючий </w:t>
      </w:r>
      <w:r w:rsidR="00C81C5E" w:rsidRPr="003456EA">
        <w:rPr>
          <w:rFonts w:ascii="Times New Roman" w:eastAsia="Times New Roman" w:hAnsi="Times New Roman"/>
          <w:color w:val="000000"/>
          <w:sz w:val="28"/>
          <w:szCs w:val="28"/>
          <w:lang w:val="uk-UA"/>
        </w:rPr>
        <w:t xml:space="preserve">на засіданні Комітету </w:t>
      </w:r>
      <w:r w:rsidR="00F83A15" w:rsidRPr="003456EA">
        <w:rPr>
          <w:rFonts w:ascii="Times New Roman" w:eastAsia="Times New Roman" w:hAnsi="Times New Roman"/>
          <w:color w:val="000000"/>
          <w:sz w:val="28"/>
          <w:szCs w:val="28"/>
          <w:lang w:val="uk-UA"/>
        </w:rPr>
        <w:t xml:space="preserve">запропонував </w:t>
      </w:r>
      <w:r w:rsidR="00E178B7" w:rsidRPr="003456EA">
        <w:rPr>
          <w:rFonts w:ascii="Times New Roman" w:eastAsia="Times New Roman" w:hAnsi="Times New Roman"/>
          <w:color w:val="000000"/>
          <w:sz w:val="28"/>
          <w:szCs w:val="28"/>
          <w:lang w:val="uk-UA"/>
        </w:rPr>
        <w:t xml:space="preserve">прийняти </w:t>
      </w:r>
      <w:r w:rsidR="00F83A15" w:rsidRPr="003456EA">
        <w:rPr>
          <w:rFonts w:ascii="Times New Roman" w:eastAsia="Times New Roman" w:hAnsi="Times New Roman"/>
          <w:color w:val="000000"/>
          <w:sz w:val="28"/>
          <w:szCs w:val="28"/>
          <w:lang w:val="uk-UA"/>
        </w:rPr>
        <w:t>порядок денний засідання Комітету</w:t>
      </w:r>
      <w:r w:rsidR="005468E3" w:rsidRPr="003456EA">
        <w:rPr>
          <w:rFonts w:ascii="Times New Roman" w:eastAsia="Times New Roman" w:hAnsi="Times New Roman"/>
          <w:color w:val="000000"/>
          <w:sz w:val="28"/>
          <w:szCs w:val="28"/>
          <w:lang w:val="uk-UA"/>
        </w:rPr>
        <w:t xml:space="preserve"> </w:t>
      </w:r>
      <w:r w:rsidR="00F60C8A" w:rsidRPr="003456EA">
        <w:rPr>
          <w:rFonts w:ascii="Times New Roman" w:eastAsia="Times New Roman" w:hAnsi="Times New Roman"/>
          <w:color w:val="000000"/>
          <w:sz w:val="28"/>
          <w:szCs w:val="28"/>
          <w:lang w:val="uk-UA"/>
        </w:rPr>
        <w:t xml:space="preserve"> </w:t>
      </w:r>
      <w:r w:rsidR="00E178B7" w:rsidRPr="003456EA">
        <w:rPr>
          <w:rFonts w:ascii="Times New Roman" w:eastAsia="Times New Roman" w:hAnsi="Times New Roman"/>
          <w:color w:val="000000"/>
          <w:sz w:val="28"/>
          <w:szCs w:val="28"/>
          <w:lang w:val="uk-UA"/>
        </w:rPr>
        <w:t>«за основу</w:t>
      </w:r>
      <w:r w:rsidR="00924CA6" w:rsidRPr="003456EA">
        <w:rPr>
          <w:rFonts w:ascii="Times New Roman" w:eastAsia="Times New Roman" w:hAnsi="Times New Roman"/>
          <w:color w:val="000000"/>
          <w:sz w:val="28"/>
          <w:szCs w:val="28"/>
          <w:lang w:val="uk-UA"/>
        </w:rPr>
        <w:t>»</w:t>
      </w:r>
      <w:r w:rsidR="00E178B7" w:rsidRPr="003456EA">
        <w:rPr>
          <w:rFonts w:ascii="Times New Roman" w:eastAsia="Times New Roman" w:hAnsi="Times New Roman"/>
          <w:color w:val="000000"/>
          <w:sz w:val="28"/>
          <w:szCs w:val="28"/>
          <w:lang w:val="uk-UA"/>
        </w:rPr>
        <w:t xml:space="preserve"> </w:t>
      </w:r>
      <w:r w:rsidR="00623DCE" w:rsidRPr="003456EA">
        <w:rPr>
          <w:rFonts w:ascii="Times New Roman" w:eastAsia="Times New Roman" w:hAnsi="Times New Roman"/>
          <w:color w:val="000000"/>
          <w:sz w:val="28"/>
          <w:szCs w:val="28"/>
          <w:lang w:val="uk-UA"/>
        </w:rPr>
        <w:t>та «в цілому»</w:t>
      </w:r>
      <w:r w:rsidR="00D43430" w:rsidRPr="003456EA">
        <w:rPr>
          <w:rFonts w:ascii="Times New Roman" w:eastAsia="Times New Roman" w:hAnsi="Times New Roman"/>
          <w:color w:val="000000"/>
          <w:sz w:val="28"/>
          <w:szCs w:val="28"/>
          <w:lang w:val="uk-UA"/>
        </w:rPr>
        <w:t xml:space="preserve"> </w:t>
      </w:r>
      <w:r w:rsidR="005468E3" w:rsidRPr="003456EA">
        <w:rPr>
          <w:rFonts w:ascii="Times New Roman" w:eastAsia="Times New Roman" w:hAnsi="Times New Roman"/>
          <w:i/>
          <w:color w:val="000000"/>
          <w:sz w:val="28"/>
          <w:szCs w:val="28"/>
          <w:lang w:val="uk-UA"/>
        </w:rPr>
        <w:t>(стенограма додається)</w:t>
      </w:r>
      <w:r w:rsidR="00623DCE" w:rsidRPr="003456EA">
        <w:rPr>
          <w:rFonts w:ascii="Times New Roman" w:eastAsia="Times New Roman" w:hAnsi="Times New Roman"/>
          <w:i/>
          <w:color w:val="000000"/>
          <w:sz w:val="28"/>
          <w:szCs w:val="28"/>
          <w:lang w:val="uk-UA"/>
        </w:rPr>
        <w:t>.</w:t>
      </w:r>
    </w:p>
    <w:p w:rsidR="007452D2" w:rsidRPr="003456EA" w:rsidRDefault="007452D2" w:rsidP="007452D2">
      <w:pPr>
        <w:spacing w:after="0" w:line="240" w:lineRule="auto"/>
        <w:ind w:firstLine="720"/>
        <w:jc w:val="both"/>
        <w:rPr>
          <w:rFonts w:ascii="Times New Roman" w:eastAsia="Times New Roman" w:hAnsi="Times New Roman"/>
          <w:sz w:val="28"/>
          <w:szCs w:val="28"/>
          <w:lang w:val="uk-UA" w:eastAsia="ru-RU"/>
        </w:rPr>
      </w:pPr>
    </w:p>
    <w:p w:rsidR="00695150" w:rsidRPr="003456EA" w:rsidRDefault="00695150" w:rsidP="007452D2">
      <w:pPr>
        <w:spacing w:after="0" w:line="240" w:lineRule="auto"/>
        <w:ind w:firstLine="720"/>
        <w:jc w:val="both"/>
        <w:rPr>
          <w:rFonts w:ascii="Times New Roman" w:eastAsia="Times New Roman" w:hAnsi="Times New Roman"/>
          <w:color w:val="000000"/>
          <w:sz w:val="28"/>
          <w:szCs w:val="28"/>
          <w:lang w:val="uk-UA"/>
        </w:rPr>
      </w:pPr>
      <w:r w:rsidRPr="003456EA">
        <w:rPr>
          <w:rFonts w:ascii="Times New Roman" w:eastAsia="Times New Roman" w:hAnsi="Times New Roman"/>
          <w:color w:val="000000"/>
          <w:sz w:val="28"/>
          <w:szCs w:val="28"/>
          <w:lang w:val="uk-UA"/>
        </w:rPr>
        <w:t>З 09 год. 06 хв. участь у засіданні Комітету бере секретар Комітету Папієв М.М. Загальна кількість присутніх на засіданні Комітету членів Комітету – 11 (одинадцять) народних депутатів України.</w:t>
      </w:r>
    </w:p>
    <w:p w:rsidR="00695150" w:rsidRPr="003456EA" w:rsidRDefault="00695150" w:rsidP="007452D2">
      <w:pPr>
        <w:spacing w:after="0" w:line="240" w:lineRule="auto"/>
        <w:ind w:firstLine="720"/>
        <w:jc w:val="both"/>
        <w:rPr>
          <w:rFonts w:ascii="Times New Roman" w:eastAsia="Times New Roman" w:hAnsi="Times New Roman"/>
          <w:sz w:val="28"/>
          <w:szCs w:val="28"/>
          <w:lang w:val="uk-UA" w:eastAsia="ru-RU"/>
        </w:rPr>
      </w:pPr>
    </w:p>
    <w:p w:rsidR="00E178B7" w:rsidRPr="003456EA" w:rsidRDefault="00E178B7" w:rsidP="00060085">
      <w:pPr>
        <w:spacing w:after="0" w:line="240" w:lineRule="auto"/>
        <w:ind w:firstLine="709"/>
        <w:jc w:val="both"/>
        <w:rPr>
          <w:rFonts w:ascii="Times New Roman" w:eastAsia="Times New Roman" w:hAnsi="Times New Roman"/>
          <w:sz w:val="28"/>
          <w:szCs w:val="28"/>
          <w:lang w:val="uk-UA"/>
        </w:rPr>
      </w:pPr>
      <w:r w:rsidRPr="003456EA">
        <w:rPr>
          <w:rFonts w:ascii="Times New Roman" w:eastAsia="Times New Roman" w:hAnsi="Times New Roman"/>
          <w:color w:val="000000"/>
          <w:sz w:val="28"/>
          <w:szCs w:val="28"/>
          <w:u w:val="single"/>
          <w:lang w:val="uk-UA"/>
        </w:rPr>
        <w:t>Голосували:</w:t>
      </w:r>
      <w:r w:rsidRPr="003456EA">
        <w:rPr>
          <w:rFonts w:ascii="Times New Roman" w:eastAsia="Times New Roman" w:hAnsi="Times New Roman"/>
          <w:color w:val="000000"/>
          <w:sz w:val="28"/>
          <w:szCs w:val="28"/>
          <w:lang w:val="uk-UA"/>
        </w:rPr>
        <w:t>  «за» - </w:t>
      </w:r>
      <w:r w:rsidR="00623DCE" w:rsidRPr="003456EA">
        <w:rPr>
          <w:rFonts w:ascii="Times New Roman" w:eastAsia="Times New Roman" w:hAnsi="Times New Roman"/>
          <w:color w:val="000000"/>
          <w:sz w:val="28"/>
          <w:szCs w:val="28"/>
          <w:lang w:val="uk-UA"/>
        </w:rPr>
        <w:t xml:space="preserve"> </w:t>
      </w:r>
      <w:r w:rsidR="00D60ED4" w:rsidRPr="003456EA">
        <w:rPr>
          <w:rFonts w:ascii="Times New Roman" w:eastAsia="Times New Roman" w:hAnsi="Times New Roman"/>
          <w:color w:val="000000"/>
          <w:sz w:val="28"/>
          <w:szCs w:val="28"/>
          <w:lang w:val="uk-UA"/>
        </w:rPr>
        <w:t>11</w:t>
      </w:r>
      <w:r w:rsidRPr="003456EA">
        <w:rPr>
          <w:rFonts w:ascii="Times New Roman" w:eastAsia="Times New Roman" w:hAnsi="Times New Roman"/>
          <w:color w:val="000000"/>
          <w:sz w:val="28"/>
          <w:szCs w:val="28"/>
          <w:lang w:val="uk-UA"/>
        </w:rPr>
        <w:t>, «проти» - 0 , «утримал</w:t>
      </w:r>
      <w:r w:rsidR="00F2697E" w:rsidRPr="003456EA">
        <w:rPr>
          <w:rFonts w:ascii="Times New Roman" w:eastAsia="Times New Roman" w:hAnsi="Times New Roman"/>
          <w:color w:val="000000"/>
          <w:sz w:val="28"/>
          <w:szCs w:val="28"/>
          <w:lang w:val="uk-UA"/>
        </w:rPr>
        <w:t>и</w:t>
      </w:r>
      <w:r w:rsidRPr="003456EA">
        <w:rPr>
          <w:rFonts w:ascii="Times New Roman" w:eastAsia="Times New Roman" w:hAnsi="Times New Roman"/>
          <w:color w:val="000000"/>
          <w:sz w:val="28"/>
          <w:szCs w:val="28"/>
          <w:lang w:val="uk-UA"/>
        </w:rPr>
        <w:t>ся» - 0  (прийнято одноголосно).</w:t>
      </w:r>
    </w:p>
    <w:p w:rsidR="00695150" w:rsidRPr="003456EA" w:rsidRDefault="00695150" w:rsidP="00E178B7">
      <w:pPr>
        <w:spacing w:after="0" w:line="240" w:lineRule="auto"/>
        <w:jc w:val="center"/>
        <w:rPr>
          <w:rFonts w:ascii="Times New Roman" w:eastAsia="Times New Roman" w:hAnsi="Times New Roman"/>
          <w:b/>
          <w:bCs/>
          <w:color w:val="000000"/>
          <w:sz w:val="28"/>
          <w:szCs w:val="28"/>
          <w:lang w:val="uk-UA"/>
        </w:rPr>
      </w:pPr>
    </w:p>
    <w:p w:rsidR="00695150" w:rsidRPr="003456EA" w:rsidRDefault="00695150" w:rsidP="00E178B7">
      <w:pPr>
        <w:spacing w:after="0" w:line="240" w:lineRule="auto"/>
        <w:jc w:val="center"/>
        <w:rPr>
          <w:rFonts w:ascii="Times New Roman" w:eastAsia="Times New Roman" w:hAnsi="Times New Roman"/>
          <w:b/>
          <w:bCs/>
          <w:color w:val="000000"/>
          <w:sz w:val="28"/>
          <w:szCs w:val="28"/>
          <w:lang w:val="uk-UA"/>
        </w:rPr>
      </w:pPr>
    </w:p>
    <w:p w:rsidR="00E178B7" w:rsidRPr="003456EA" w:rsidRDefault="00E178B7" w:rsidP="00E178B7">
      <w:pPr>
        <w:spacing w:after="0" w:line="240" w:lineRule="auto"/>
        <w:jc w:val="center"/>
        <w:rPr>
          <w:rFonts w:ascii="Times New Roman" w:eastAsia="Times New Roman" w:hAnsi="Times New Roman"/>
          <w:sz w:val="28"/>
          <w:szCs w:val="28"/>
          <w:lang w:val="uk-UA"/>
        </w:rPr>
      </w:pPr>
      <w:r w:rsidRPr="003456EA">
        <w:rPr>
          <w:rFonts w:ascii="Times New Roman" w:eastAsia="Times New Roman" w:hAnsi="Times New Roman"/>
          <w:b/>
          <w:bCs/>
          <w:color w:val="000000"/>
          <w:sz w:val="28"/>
          <w:szCs w:val="28"/>
          <w:lang w:val="uk-UA"/>
        </w:rPr>
        <w:t>ПОРЯДОК  ДЕННИЙ</w:t>
      </w:r>
    </w:p>
    <w:p w:rsidR="00E178B7" w:rsidRPr="003456EA" w:rsidRDefault="00E178B7" w:rsidP="00E178B7">
      <w:pPr>
        <w:spacing w:after="0" w:line="240" w:lineRule="auto"/>
        <w:rPr>
          <w:rFonts w:ascii="Times New Roman" w:eastAsia="Times New Roman" w:hAnsi="Times New Roman"/>
          <w:sz w:val="28"/>
          <w:szCs w:val="28"/>
          <w:lang w:val="uk-UA"/>
        </w:rPr>
      </w:pPr>
    </w:p>
    <w:p w:rsidR="00AD28DB" w:rsidRPr="003456EA" w:rsidRDefault="00D408F0" w:rsidP="00AD28DB">
      <w:pPr>
        <w:spacing w:after="0" w:line="240" w:lineRule="auto"/>
        <w:ind w:firstLine="720"/>
        <w:jc w:val="both"/>
        <w:rPr>
          <w:rFonts w:ascii="Times New Roman" w:eastAsia="Times New Roman" w:hAnsi="Times New Roman"/>
          <w:sz w:val="28"/>
          <w:szCs w:val="28"/>
          <w:lang w:val="uk-UA" w:eastAsia="ru-RU"/>
        </w:rPr>
      </w:pPr>
      <w:r w:rsidRPr="003456EA">
        <w:rPr>
          <w:rFonts w:ascii="Times New Roman" w:eastAsia="Times New Roman" w:hAnsi="Times New Roman"/>
          <w:sz w:val="28"/>
          <w:szCs w:val="28"/>
          <w:lang w:val="uk-UA" w:eastAsia="ru-RU"/>
        </w:rPr>
        <w:t xml:space="preserve">1. </w:t>
      </w:r>
      <w:r w:rsidR="001F75EB" w:rsidRPr="003456EA">
        <w:rPr>
          <w:rFonts w:ascii="Times New Roman" w:eastAsia="Times New Roman" w:hAnsi="Times New Roman"/>
          <w:bCs/>
          <w:sz w:val="28"/>
          <w:szCs w:val="28"/>
          <w:lang w:val="uk-UA" w:eastAsia="ru-RU"/>
        </w:rPr>
        <w:t xml:space="preserve">Про </w:t>
      </w:r>
      <w:r w:rsidR="006A4A91" w:rsidRPr="003456EA">
        <w:rPr>
          <w:rFonts w:ascii="Times New Roman" w:eastAsia="Times New Roman" w:hAnsi="Times New Roman"/>
          <w:sz w:val="28"/>
          <w:szCs w:val="28"/>
          <w:lang w:val="uk-UA" w:eastAsia="ru-RU"/>
        </w:rPr>
        <w:t>проект Постанови Верховної Ради України «Про скасування рішення Верховної Ради України про прийняття у другому читанні та в цілому проекту Закону "Про внесення змін до деяких законів України щодо окремих питань діяльності Національного банку України" (р.№5850 від 17.08.2021р.)», внесений народними депутатами України Тимошенко Ю.В.,                       Цимбалюком М.М. (реєстр. № 5850-П від 20.10.2021).</w:t>
      </w:r>
    </w:p>
    <w:p w:rsidR="0015599C" w:rsidRPr="003456EA" w:rsidRDefault="0015599C" w:rsidP="00D408F0">
      <w:pPr>
        <w:spacing w:after="0" w:line="240" w:lineRule="auto"/>
        <w:ind w:firstLine="720"/>
        <w:jc w:val="both"/>
        <w:rPr>
          <w:rFonts w:ascii="Times New Roman" w:eastAsia="Times New Roman" w:hAnsi="Times New Roman"/>
          <w:sz w:val="28"/>
          <w:szCs w:val="28"/>
          <w:lang w:val="uk-UA" w:eastAsia="ru-RU"/>
        </w:rPr>
      </w:pPr>
      <w:r w:rsidRPr="003456EA">
        <w:rPr>
          <w:rFonts w:ascii="Times New Roman" w:eastAsia="Times New Roman" w:hAnsi="Times New Roman"/>
          <w:sz w:val="28"/>
          <w:szCs w:val="28"/>
          <w:u w:val="single"/>
          <w:lang w:val="uk-UA" w:eastAsia="ru-RU"/>
        </w:rPr>
        <w:t>Інформує:</w:t>
      </w:r>
      <w:r w:rsidRPr="003456EA">
        <w:rPr>
          <w:rFonts w:ascii="Times New Roman" w:eastAsia="Times New Roman" w:hAnsi="Times New Roman"/>
          <w:sz w:val="28"/>
          <w:szCs w:val="28"/>
          <w:lang w:val="uk-UA" w:eastAsia="ru-RU"/>
        </w:rPr>
        <w:t xml:space="preserve"> голова Комітету Кальченко С.В.</w:t>
      </w:r>
    </w:p>
    <w:p w:rsidR="00D408F0" w:rsidRPr="003456EA" w:rsidRDefault="00D408F0" w:rsidP="00D408F0">
      <w:pPr>
        <w:spacing w:after="0" w:line="240" w:lineRule="auto"/>
        <w:ind w:firstLine="720"/>
        <w:jc w:val="both"/>
        <w:rPr>
          <w:rFonts w:ascii="Times New Roman" w:eastAsia="Times New Roman" w:hAnsi="Times New Roman"/>
          <w:sz w:val="28"/>
          <w:szCs w:val="28"/>
          <w:lang w:val="uk-UA" w:eastAsia="ru-RU"/>
        </w:rPr>
      </w:pPr>
    </w:p>
    <w:p w:rsidR="00D408F0" w:rsidRPr="003456EA" w:rsidRDefault="00D408F0" w:rsidP="00D408F0">
      <w:pPr>
        <w:spacing w:after="0" w:line="240" w:lineRule="auto"/>
        <w:ind w:firstLine="709"/>
        <w:contextualSpacing/>
        <w:jc w:val="both"/>
        <w:rPr>
          <w:rFonts w:ascii="Times New Roman" w:eastAsia="Times New Roman" w:hAnsi="Times New Roman"/>
          <w:sz w:val="28"/>
          <w:szCs w:val="28"/>
          <w:lang w:val="uk-UA" w:eastAsia="ru-RU"/>
        </w:rPr>
      </w:pPr>
      <w:r w:rsidRPr="003456EA">
        <w:rPr>
          <w:rFonts w:ascii="Times New Roman" w:eastAsia="Times New Roman" w:hAnsi="Times New Roman"/>
          <w:sz w:val="28"/>
          <w:szCs w:val="28"/>
          <w:lang w:val="uk-UA" w:eastAsia="ru-RU"/>
        </w:rPr>
        <w:t xml:space="preserve">2. </w:t>
      </w:r>
      <w:r w:rsidR="00685D9B" w:rsidRPr="003456EA">
        <w:rPr>
          <w:rFonts w:ascii="Times New Roman" w:eastAsia="Times New Roman" w:hAnsi="Times New Roman"/>
          <w:sz w:val="28"/>
          <w:szCs w:val="28"/>
          <w:lang w:val="uk-UA" w:eastAsia="ru-RU"/>
        </w:rPr>
        <w:t xml:space="preserve">Про </w:t>
      </w:r>
      <w:r w:rsidR="006B3A25" w:rsidRPr="003456EA">
        <w:rPr>
          <w:rFonts w:ascii="Times New Roman" w:eastAsia="Times New Roman" w:hAnsi="Times New Roman"/>
          <w:sz w:val="28"/>
          <w:szCs w:val="28"/>
          <w:lang w:val="uk-UA" w:eastAsia="ru-RU"/>
        </w:rPr>
        <w:t>заяв</w:t>
      </w:r>
      <w:r w:rsidR="0078592F" w:rsidRPr="003456EA">
        <w:rPr>
          <w:rFonts w:ascii="Times New Roman" w:eastAsia="Times New Roman" w:hAnsi="Times New Roman"/>
          <w:sz w:val="28"/>
          <w:szCs w:val="28"/>
          <w:lang w:val="uk-UA" w:eastAsia="ru-RU"/>
        </w:rPr>
        <w:t>у</w:t>
      </w:r>
      <w:r w:rsidR="006B3A25" w:rsidRPr="003456EA">
        <w:rPr>
          <w:rFonts w:ascii="Times New Roman" w:eastAsia="Times New Roman" w:hAnsi="Times New Roman"/>
          <w:sz w:val="28"/>
          <w:szCs w:val="28"/>
          <w:lang w:val="uk-UA" w:eastAsia="ru-RU"/>
        </w:rPr>
        <w:t xml:space="preserve"> за підписами співголови депутатської групи «Партія «За майбутнє» Батенка Т.І., заступника голови депутатської фракції політичної партії Всеукраїнське об’єднання «Батьківщина» Соболєва С.В., члена депутатської фракції політичної партії «ОПОЗИЦІЙНА ПЛАТФОРМА – ЗА ЖИТТЯ» Шуфрича Н.І., голови депутатської групи «Довіра» Кулініча О.І., голови депутатської фракції Політичної партії «ГОЛОС» Железняка Я.І., заступника голови депутатської фракції ПОЛІТИЧНОЇ ПАРТІЇ «СЛУГА НАРОДУ» Корнієнка О.С., співголів депутатської фракції ПОЛІТИЧНОЇ ПАРТІЇ «ЄВРОПЕЙСЬКА СОЛІДАРНІСТЬ» Геращенко І.В., Герасимова А.В. стосовно висловлювання народного депутата України Третьякової Г.М.</w:t>
      </w:r>
    </w:p>
    <w:p w:rsidR="00F12FC4" w:rsidRPr="003456EA" w:rsidRDefault="00F12FC4" w:rsidP="00F12FC4">
      <w:pPr>
        <w:spacing w:after="0" w:line="240" w:lineRule="auto"/>
        <w:ind w:firstLine="720"/>
        <w:jc w:val="both"/>
        <w:rPr>
          <w:rFonts w:ascii="Times New Roman" w:eastAsia="Times New Roman" w:hAnsi="Times New Roman"/>
          <w:sz w:val="28"/>
          <w:szCs w:val="28"/>
          <w:lang w:val="uk-UA" w:eastAsia="ru-RU"/>
        </w:rPr>
      </w:pPr>
      <w:r w:rsidRPr="003456EA">
        <w:rPr>
          <w:rFonts w:ascii="Times New Roman" w:eastAsia="Times New Roman" w:hAnsi="Times New Roman"/>
          <w:sz w:val="28"/>
          <w:szCs w:val="28"/>
          <w:u w:val="single"/>
          <w:lang w:val="uk-UA" w:eastAsia="ru-RU"/>
        </w:rPr>
        <w:t>Інформує:</w:t>
      </w:r>
      <w:r w:rsidRPr="003456EA">
        <w:rPr>
          <w:rFonts w:ascii="Times New Roman" w:eastAsia="Times New Roman" w:hAnsi="Times New Roman"/>
          <w:sz w:val="28"/>
          <w:szCs w:val="28"/>
          <w:lang w:val="uk-UA" w:eastAsia="ru-RU"/>
        </w:rPr>
        <w:t xml:space="preserve"> голова Комітету Кальченко С.В.</w:t>
      </w:r>
    </w:p>
    <w:p w:rsidR="00F12FC4" w:rsidRPr="003456EA" w:rsidRDefault="00F12FC4" w:rsidP="00D408F0">
      <w:pPr>
        <w:spacing w:after="0" w:line="240" w:lineRule="auto"/>
        <w:ind w:firstLine="709"/>
        <w:contextualSpacing/>
        <w:jc w:val="both"/>
        <w:rPr>
          <w:rFonts w:ascii="Times New Roman" w:eastAsia="Times New Roman" w:hAnsi="Times New Roman"/>
          <w:b/>
          <w:sz w:val="28"/>
          <w:szCs w:val="28"/>
          <w:lang w:val="uk-UA" w:eastAsia="ru-RU"/>
        </w:rPr>
      </w:pPr>
    </w:p>
    <w:p w:rsidR="00D408F0" w:rsidRPr="003456EA" w:rsidRDefault="00D408F0" w:rsidP="00AD28DB">
      <w:pPr>
        <w:spacing w:after="0" w:line="240" w:lineRule="auto"/>
        <w:ind w:firstLine="709"/>
        <w:contextualSpacing/>
        <w:jc w:val="both"/>
        <w:rPr>
          <w:rFonts w:ascii="Times New Roman" w:eastAsia="Times New Roman" w:hAnsi="Times New Roman"/>
          <w:sz w:val="28"/>
          <w:szCs w:val="28"/>
          <w:lang w:val="uk-UA" w:eastAsia="ru-RU"/>
        </w:rPr>
      </w:pPr>
      <w:r w:rsidRPr="003456EA">
        <w:rPr>
          <w:rFonts w:ascii="Times New Roman" w:eastAsia="Times New Roman" w:hAnsi="Times New Roman"/>
          <w:sz w:val="28"/>
          <w:szCs w:val="28"/>
          <w:lang w:val="uk-UA" w:eastAsia="ru-RU"/>
        </w:rPr>
        <w:t>3</w:t>
      </w:r>
      <w:r w:rsidR="00685D9B" w:rsidRPr="003456EA">
        <w:rPr>
          <w:rFonts w:ascii="Times New Roman" w:eastAsia="Times New Roman" w:hAnsi="Times New Roman"/>
          <w:sz w:val="28"/>
          <w:szCs w:val="28"/>
          <w:lang w:val="uk-UA" w:eastAsia="ru-RU"/>
        </w:rPr>
        <w:t>.</w:t>
      </w:r>
      <w:r w:rsidR="006B3A25" w:rsidRPr="003456EA">
        <w:rPr>
          <w:rFonts w:ascii="Times New Roman" w:eastAsia="Times New Roman" w:hAnsi="Times New Roman"/>
          <w:sz w:val="28"/>
          <w:szCs w:val="28"/>
          <w:lang w:val="uk-UA" w:eastAsia="ru-RU"/>
        </w:rPr>
        <w:t xml:space="preserve"> </w:t>
      </w:r>
      <w:r w:rsidRPr="003456EA">
        <w:rPr>
          <w:rFonts w:ascii="Times New Roman" w:eastAsia="Times New Roman" w:hAnsi="Times New Roman"/>
          <w:sz w:val="28"/>
          <w:szCs w:val="28"/>
          <w:lang w:val="uk-UA" w:eastAsia="ru-RU"/>
        </w:rPr>
        <w:t>Різне.</w:t>
      </w:r>
    </w:p>
    <w:p w:rsidR="00EB01F2" w:rsidRPr="003456EA" w:rsidRDefault="00EB01F2" w:rsidP="0023131E">
      <w:pPr>
        <w:spacing w:after="0" w:line="240" w:lineRule="auto"/>
        <w:ind w:firstLine="774"/>
        <w:jc w:val="both"/>
        <w:rPr>
          <w:rFonts w:ascii="Times New Roman" w:eastAsia="Times New Roman" w:hAnsi="Times New Roman"/>
          <w:sz w:val="28"/>
          <w:szCs w:val="28"/>
          <w:lang w:val="uk-UA"/>
        </w:rPr>
      </w:pPr>
    </w:p>
    <w:p w:rsidR="002139D8" w:rsidRPr="003456EA" w:rsidRDefault="002139D8" w:rsidP="000960BD">
      <w:pPr>
        <w:shd w:val="clear" w:color="auto" w:fill="FFFFFF"/>
        <w:spacing w:after="0" w:line="240" w:lineRule="auto"/>
        <w:ind w:firstLine="720"/>
        <w:jc w:val="both"/>
        <w:rPr>
          <w:rFonts w:ascii="Times New Roman" w:eastAsia="Times New Roman" w:hAnsi="Times New Roman"/>
          <w:sz w:val="28"/>
          <w:szCs w:val="28"/>
          <w:lang w:val="uk-UA"/>
        </w:rPr>
      </w:pPr>
    </w:p>
    <w:p w:rsidR="006B3A25" w:rsidRPr="003456EA" w:rsidRDefault="00C17C0D" w:rsidP="006B3A25">
      <w:pPr>
        <w:spacing w:after="0" w:line="240" w:lineRule="auto"/>
        <w:ind w:left="2268" w:hanging="1560"/>
        <w:jc w:val="both"/>
        <w:rPr>
          <w:rFonts w:ascii="Times New Roman" w:eastAsia="Times New Roman" w:hAnsi="Times New Roman"/>
          <w:bCs/>
          <w:sz w:val="28"/>
          <w:szCs w:val="28"/>
          <w:lang w:val="uk-UA" w:eastAsia="ru-RU"/>
        </w:rPr>
      </w:pPr>
      <w:r w:rsidRPr="003456EA">
        <w:rPr>
          <w:rFonts w:ascii="Times New Roman" w:eastAsia="Times New Roman" w:hAnsi="Times New Roman"/>
          <w:b/>
          <w:bCs/>
          <w:color w:val="000000"/>
          <w:sz w:val="28"/>
          <w:szCs w:val="28"/>
          <w:lang w:val="uk-UA"/>
        </w:rPr>
        <w:t>1</w:t>
      </w:r>
      <w:r w:rsidR="000960BD" w:rsidRPr="003456EA">
        <w:rPr>
          <w:rFonts w:ascii="Times New Roman" w:eastAsia="Times New Roman" w:hAnsi="Times New Roman"/>
          <w:b/>
          <w:bCs/>
          <w:color w:val="000000"/>
          <w:sz w:val="28"/>
          <w:szCs w:val="28"/>
          <w:lang w:val="uk-UA"/>
        </w:rPr>
        <w:t>. СЛУХАЛИ:</w:t>
      </w:r>
      <w:r w:rsidR="000960BD" w:rsidRPr="003456EA">
        <w:rPr>
          <w:rFonts w:ascii="Times New Roman" w:eastAsia="Times New Roman" w:hAnsi="Times New Roman"/>
          <w:color w:val="000000"/>
          <w:sz w:val="28"/>
          <w:szCs w:val="28"/>
          <w:lang w:val="uk-UA"/>
        </w:rPr>
        <w:t xml:space="preserve"> Інформацію голови Комітету Кальченка С.В. про </w:t>
      </w:r>
      <w:r w:rsidR="006B3A25" w:rsidRPr="003456EA">
        <w:rPr>
          <w:rFonts w:ascii="Times New Roman" w:eastAsia="Times New Roman" w:hAnsi="Times New Roman"/>
          <w:bCs/>
          <w:sz w:val="28"/>
          <w:szCs w:val="28"/>
          <w:lang w:val="uk-UA" w:eastAsia="ru-RU"/>
        </w:rPr>
        <w:t xml:space="preserve">проект Постанови Верховної Ради України «Про скасування рішення Верховної Ради України про прийняття у другому </w:t>
      </w:r>
      <w:r w:rsidR="006B3A25" w:rsidRPr="003456EA">
        <w:rPr>
          <w:rFonts w:ascii="Times New Roman" w:eastAsia="Times New Roman" w:hAnsi="Times New Roman"/>
          <w:bCs/>
          <w:sz w:val="28"/>
          <w:szCs w:val="28"/>
          <w:lang w:val="uk-UA" w:eastAsia="ru-RU"/>
        </w:rPr>
        <w:lastRenderedPageBreak/>
        <w:t>читанні та в цілому проекту Закону "Про внесення змін до деяких законів України щодо окремих питань діяльності Національного банку України" (р.№5850 від 17.08.2021р.)», внесений народними депутатами України                     Тимошенко Ю.В., Цимбалюком М.М. (реєстр. № 5850-П від 20.10.2021).</w:t>
      </w:r>
    </w:p>
    <w:p w:rsidR="004D6755" w:rsidRPr="003456EA" w:rsidRDefault="004D6755" w:rsidP="004D6755">
      <w:pPr>
        <w:spacing w:after="0" w:line="240" w:lineRule="auto"/>
        <w:ind w:left="2268" w:hanging="1560"/>
        <w:jc w:val="both"/>
        <w:rPr>
          <w:rFonts w:ascii="Times New Roman" w:eastAsia="Times New Roman" w:hAnsi="Times New Roman"/>
          <w:bCs/>
          <w:sz w:val="28"/>
          <w:szCs w:val="28"/>
          <w:lang w:val="uk-UA" w:eastAsia="ru-RU"/>
        </w:rPr>
      </w:pPr>
    </w:p>
    <w:p w:rsidR="006B3A25" w:rsidRPr="003456EA" w:rsidRDefault="006B3A25" w:rsidP="006B3A25">
      <w:pPr>
        <w:spacing w:after="0" w:line="240" w:lineRule="auto"/>
        <w:ind w:firstLine="709"/>
        <w:jc w:val="both"/>
        <w:rPr>
          <w:rFonts w:ascii="Times New Roman" w:eastAsia="Times New Roman" w:hAnsi="Times New Roman"/>
          <w:color w:val="000000"/>
          <w:sz w:val="28"/>
          <w:szCs w:val="28"/>
          <w:lang w:val="uk-UA"/>
        </w:rPr>
      </w:pPr>
      <w:r w:rsidRPr="003456EA">
        <w:rPr>
          <w:rFonts w:ascii="Times New Roman" w:eastAsia="Times New Roman" w:hAnsi="Times New Roman"/>
          <w:color w:val="000000"/>
          <w:sz w:val="28"/>
          <w:szCs w:val="28"/>
          <w:u w:val="single"/>
          <w:lang w:val="uk-UA"/>
        </w:rPr>
        <w:t>Голосували:</w:t>
      </w:r>
      <w:r w:rsidRPr="003456EA">
        <w:rPr>
          <w:rFonts w:ascii="Times New Roman" w:eastAsia="Times New Roman" w:hAnsi="Times New Roman"/>
          <w:color w:val="000000"/>
          <w:sz w:val="28"/>
          <w:szCs w:val="28"/>
          <w:lang w:val="uk-UA"/>
        </w:rPr>
        <w:t>  «за» - 8, «проти» - 0, «утрималися» - 3  (прийнято більшістю голосів).</w:t>
      </w:r>
    </w:p>
    <w:p w:rsidR="006B3A25" w:rsidRPr="003456EA" w:rsidRDefault="006B3A25" w:rsidP="006B3A25">
      <w:pPr>
        <w:spacing w:after="0" w:line="240" w:lineRule="auto"/>
        <w:ind w:firstLine="709"/>
        <w:jc w:val="both"/>
        <w:rPr>
          <w:rFonts w:ascii="Times New Roman" w:eastAsia="Times New Roman" w:hAnsi="Times New Roman"/>
          <w:color w:val="000000"/>
          <w:sz w:val="28"/>
          <w:szCs w:val="28"/>
          <w:lang w:val="uk-UA"/>
        </w:rPr>
      </w:pPr>
    </w:p>
    <w:p w:rsidR="006B3A25" w:rsidRPr="003456EA" w:rsidRDefault="006B3A25" w:rsidP="006B3A25">
      <w:pPr>
        <w:spacing w:after="0" w:line="240" w:lineRule="auto"/>
        <w:ind w:firstLine="709"/>
        <w:jc w:val="both"/>
        <w:rPr>
          <w:rFonts w:ascii="Times New Roman" w:eastAsia="Times New Roman" w:hAnsi="Times New Roman"/>
          <w:b/>
          <w:bCs/>
          <w:color w:val="000000"/>
          <w:sz w:val="28"/>
          <w:szCs w:val="28"/>
          <w:lang w:val="uk-UA"/>
        </w:rPr>
      </w:pPr>
      <w:r w:rsidRPr="003456EA">
        <w:rPr>
          <w:rFonts w:ascii="Times New Roman" w:eastAsia="Times New Roman" w:hAnsi="Times New Roman"/>
          <w:b/>
          <w:bCs/>
          <w:color w:val="000000"/>
          <w:sz w:val="28"/>
          <w:szCs w:val="28"/>
          <w:lang w:val="uk-UA"/>
        </w:rPr>
        <w:t>УХВАЛИЛИ: </w:t>
      </w:r>
    </w:p>
    <w:p w:rsidR="006B3A25" w:rsidRPr="003456EA" w:rsidRDefault="006B3A25" w:rsidP="006B3A25">
      <w:pPr>
        <w:spacing w:after="0" w:line="240" w:lineRule="auto"/>
        <w:ind w:firstLine="709"/>
        <w:jc w:val="both"/>
        <w:rPr>
          <w:rFonts w:ascii="Times New Roman" w:eastAsia="Times New Roman" w:hAnsi="Times New Roman"/>
          <w:bCs/>
          <w:sz w:val="28"/>
          <w:szCs w:val="28"/>
          <w:lang w:val="uk-UA" w:eastAsia="ru-RU"/>
        </w:rPr>
      </w:pPr>
      <w:r w:rsidRPr="003456EA">
        <w:rPr>
          <w:rFonts w:ascii="Times New Roman" w:eastAsia="Times New Roman" w:hAnsi="Times New Roman"/>
          <w:bCs/>
          <w:sz w:val="28"/>
          <w:szCs w:val="28"/>
          <w:lang w:val="uk-UA" w:eastAsia="ru-RU"/>
        </w:rPr>
        <w:t>1. Висновок на проект Постанови Верховної Ради України «Про скасування рішення Верховної Ради України про прийняття у другому читанні та в цілому проекту Закону "Про внесення змін до деяких законів України щодо окремих питань діяльності Національного банку України" (р.№5850 від 17.08.2021р.)», внесений народними депутатами України Тимошенко Ю.В., Цимбалюком М.М. (реєстр. № 5850-П від 20.10.2021), та рекомендувати Верховній Раді України визначитися шляхом голосування щодо прийняття чи відхилення зазначеного проекту постанови.</w:t>
      </w:r>
    </w:p>
    <w:p w:rsidR="006B3A25" w:rsidRPr="003456EA" w:rsidRDefault="006B3A25" w:rsidP="006B3A25">
      <w:pPr>
        <w:spacing w:after="0" w:line="240" w:lineRule="auto"/>
        <w:ind w:firstLine="709"/>
        <w:jc w:val="both"/>
        <w:rPr>
          <w:rFonts w:ascii="Times New Roman" w:eastAsia="Times New Roman" w:hAnsi="Times New Roman"/>
          <w:bCs/>
          <w:sz w:val="28"/>
          <w:szCs w:val="28"/>
          <w:lang w:val="uk-UA" w:eastAsia="ru-RU"/>
        </w:rPr>
      </w:pPr>
      <w:r w:rsidRPr="003456EA">
        <w:rPr>
          <w:rFonts w:ascii="Times New Roman" w:eastAsia="Times New Roman" w:hAnsi="Times New Roman"/>
          <w:bCs/>
          <w:sz w:val="28"/>
          <w:szCs w:val="28"/>
          <w:lang w:val="uk-UA" w:eastAsia="ru-RU"/>
        </w:rPr>
        <w:t>2. Співдоповідачем на пленарному засіданні Верховної Ради України з цього питання визначити голову Комітету.</w:t>
      </w:r>
    </w:p>
    <w:p w:rsidR="006B3A25" w:rsidRPr="003456EA" w:rsidRDefault="006B3A25" w:rsidP="004D6755">
      <w:pPr>
        <w:spacing w:after="0" w:line="240" w:lineRule="auto"/>
        <w:ind w:left="2268" w:hanging="1560"/>
        <w:jc w:val="both"/>
        <w:rPr>
          <w:rFonts w:ascii="Times New Roman" w:eastAsia="Times New Roman" w:hAnsi="Times New Roman"/>
          <w:bCs/>
          <w:sz w:val="28"/>
          <w:szCs w:val="28"/>
          <w:lang w:val="uk-UA" w:eastAsia="ru-RU"/>
        </w:rPr>
      </w:pPr>
    </w:p>
    <w:p w:rsidR="00321B79" w:rsidRPr="003456EA" w:rsidRDefault="00321B79" w:rsidP="00504CBD">
      <w:pPr>
        <w:spacing w:after="0" w:line="240" w:lineRule="auto"/>
        <w:ind w:firstLine="709"/>
        <w:jc w:val="both"/>
        <w:rPr>
          <w:rFonts w:ascii="Times New Roman" w:eastAsia="Times New Roman" w:hAnsi="Times New Roman"/>
          <w:color w:val="000000"/>
          <w:sz w:val="28"/>
          <w:szCs w:val="28"/>
          <w:lang w:val="uk-UA"/>
        </w:rPr>
      </w:pPr>
    </w:p>
    <w:p w:rsidR="001E21E2" w:rsidRPr="003456EA" w:rsidRDefault="00C17C0D" w:rsidP="00EC0A22">
      <w:pPr>
        <w:spacing w:after="0" w:line="240" w:lineRule="auto"/>
        <w:ind w:left="2268" w:hanging="1560"/>
        <w:jc w:val="both"/>
        <w:rPr>
          <w:rFonts w:ascii="Times New Roman" w:eastAsia="Times New Roman" w:hAnsi="Times New Roman"/>
          <w:sz w:val="28"/>
          <w:szCs w:val="28"/>
          <w:lang w:val="uk-UA"/>
        </w:rPr>
      </w:pPr>
      <w:bookmarkStart w:id="1" w:name="_Hlk70445744"/>
      <w:r w:rsidRPr="003456EA">
        <w:rPr>
          <w:rFonts w:ascii="Times New Roman" w:eastAsia="Times New Roman" w:hAnsi="Times New Roman"/>
          <w:b/>
          <w:bCs/>
          <w:color w:val="000000"/>
          <w:sz w:val="28"/>
          <w:szCs w:val="28"/>
          <w:lang w:val="uk-UA"/>
        </w:rPr>
        <w:t>2. СЛУХАЛИ:</w:t>
      </w:r>
      <w:r w:rsidRPr="003456EA">
        <w:rPr>
          <w:rFonts w:ascii="Times New Roman" w:eastAsia="Times New Roman" w:hAnsi="Times New Roman"/>
          <w:color w:val="000000"/>
          <w:sz w:val="28"/>
          <w:szCs w:val="28"/>
          <w:lang w:val="uk-UA"/>
        </w:rPr>
        <w:t xml:space="preserve"> Інформацію голови Комітету Кальченка С.В. про </w:t>
      </w:r>
      <w:r w:rsidR="005A2E25" w:rsidRPr="003456EA">
        <w:rPr>
          <w:rFonts w:ascii="Times New Roman" w:eastAsia="Times New Roman" w:hAnsi="Times New Roman"/>
          <w:sz w:val="28"/>
          <w:szCs w:val="28"/>
          <w:lang w:val="uk-UA" w:eastAsia="ru-RU"/>
        </w:rPr>
        <w:t>заяв</w:t>
      </w:r>
      <w:r w:rsidR="0078592F" w:rsidRPr="003456EA">
        <w:rPr>
          <w:rFonts w:ascii="Times New Roman" w:eastAsia="Times New Roman" w:hAnsi="Times New Roman"/>
          <w:sz w:val="28"/>
          <w:szCs w:val="28"/>
          <w:lang w:val="uk-UA" w:eastAsia="ru-RU"/>
        </w:rPr>
        <w:t>у</w:t>
      </w:r>
      <w:r w:rsidR="005A2E25" w:rsidRPr="003456EA">
        <w:rPr>
          <w:rFonts w:ascii="Times New Roman" w:eastAsia="Times New Roman" w:hAnsi="Times New Roman"/>
          <w:sz w:val="28"/>
          <w:szCs w:val="28"/>
          <w:lang w:val="uk-UA" w:eastAsia="ru-RU"/>
        </w:rPr>
        <w:t xml:space="preserve"> за підписами співголови депутатської групи «Партія «За майбутнє» Батенка Т.І., заступника голови депутатської фракції політичної партії Всеукраїнське об’єднання «Батьківщина» Соболєва С.В., члена депутатської фракції політичної партії «ОПОЗИЦІЙНА ПЛАТФОРМА – ЗА ЖИТТЯ» Шуфрича Н.І., голови депутатської групи «Довіра» Кулініча О.І., голови депутатської фракції Політичної партії «ГОЛОС» Железняка Я.І., заступника голови депутатської фракції ПОЛІТИЧНОЇ ПАРТІЇ «СЛУГА НАРОДУ» Корнієнка О.С., співголів депутатської фракції ПОЛІТИЧНОЇ ПАРТІЇ «ЄВРОПЕЙСЬКА СОЛІДАРНІСТЬ» Геращенко І.В., Герасимова А.В. стосовно висловлювання народного депутата України Третьякової Г.М.</w:t>
      </w:r>
    </w:p>
    <w:p w:rsidR="005B336C" w:rsidRPr="003456EA" w:rsidRDefault="005B336C" w:rsidP="00AC2EA7">
      <w:pPr>
        <w:spacing w:after="0" w:line="240" w:lineRule="auto"/>
        <w:ind w:firstLine="709"/>
        <w:jc w:val="both"/>
        <w:rPr>
          <w:rFonts w:ascii="Times New Roman" w:eastAsia="Times New Roman" w:hAnsi="Times New Roman"/>
          <w:sz w:val="28"/>
          <w:szCs w:val="28"/>
          <w:lang w:val="uk-UA"/>
        </w:rPr>
      </w:pPr>
    </w:p>
    <w:p w:rsidR="005B336C" w:rsidRPr="003456EA" w:rsidRDefault="00073B0C" w:rsidP="00AC2EA7">
      <w:pPr>
        <w:spacing w:after="0" w:line="240" w:lineRule="auto"/>
        <w:ind w:firstLine="709"/>
        <w:jc w:val="both"/>
        <w:rPr>
          <w:rFonts w:ascii="Times New Roman" w:eastAsia="Times New Roman" w:hAnsi="Times New Roman"/>
          <w:sz w:val="28"/>
          <w:szCs w:val="28"/>
          <w:lang w:val="uk-UA"/>
        </w:rPr>
      </w:pPr>
      <w:r w:rsidRPr="003456EA">
        <w:rPr>
          <w:rFonts w:ascii="Times New Roman" w:eastAsia="Times New Roman" w:hAnsi="Times New Roman"/>
          <w:sz w:val="28"/>
          <w:szCs w:val="28"/>
          <w:lang w:val="uk-UA"/>
        </w:rPr>
        <w:t xml:space="preserve">Головуючий на засіданні Комітету голова Комітету Кальченко С.В. повідомив </w:t>
      </w:r>
      <w:r w:rsidR="0093228B" w:rsidRPr="003456EA">
        <w:rPr>
          <w:rFonts w:ascii="Times New Roman" w:eastAsia="Times New Roman" w:hAnsi="Times New Roman"/>
          <w:sz w:val="28"/>
          <w:szCs w:val="28"/>
          <w:lang w:val="uk-UA"/>
        </w:rPr>
        <w:t>народни</w:t>
      </w:r>
      <w:r w:rsidR="00B52C47" w:rsidRPr="003456EA">
        <w:rPr>
          <w:rFonts w:ascii="Times New Roman" w:eastAsia="Times New Roman" w:hAnsi="Times New Roman"/>
          <w:sz w:val="28"/>
          <w:szCs w:val="28"/>
          <w:lang w:val="uk-UA"/>
        </w:rPr>
        <w:t>м</w:t>
      </w:r>
      <w:r w:rsidR="0093228B" w:rsidRPr="003456EA">
        <w:rPr>
          <w:rFonts w:ascii="Times New Roman" w:eastAsia="Times New Roman" w:hAnsi="Times New Roman"/>
          <w:sz w:val="28"/>
          <w:szCs w:val="28"/>
          <w:lang w:val="uk-UA"/>
        </w:rPr>
        <w:t xml:space="preserve"> депутат</w:t>
      </w:r>
      <w:r w:rsidR="00B52C47" w:rsidRPr="003456EA">
        <w:rPr>
          <w:rFonts w:ascii="Times New Roman" w:eastAsia="Times New Roman" w:hAnsi="Times New Roman"/>
          <w:sz w:val="28"/>
          <w:szCs w:val="28"/>
          <w:lang w:val="uk-UA"/>
        </w:rPr>
        <w:t>ам</w:t>
      </w:r>
      <w:r w:rsidR="0093228B" w:rsidRPr="003456EA">
        <w:rPr>
          <w:rFonts w:ascii="Times New Roman" w:eastAsia="Times New Roman" w:hAnsi="Times New Roman"/>
          <w:sz w:val="28"/>
          <w:szCs w:val="28"/>
          <w:lang w:val="uk-UA"/>
        </w:rPr>
        <w:t xml:space="preserve"> України – член</w:t>
      </w:r>
      <w:r w:rsidR="00B52C47" w:rsidRPr="003456EA">
        <w:rPr>
          <w:rFonts w:ascii="Times New Roman" w:eastAsia="Times New Roman" w:hAnsi="Times New Roman"/>
          <w:sz w:val="28"/>
          <w:szCs w:val="28"/>
          <w:lang w:val="uk-UA"/>
        </w:rPr>
        <w:t>ам</w:t>
      </w:r>
      <w:r w:rsidR="0093228B" w:rsidRPr="003456EA">
        <w:rPr>
          <w:rFonts w:ascii="Times New Roman" w:eastAsia="Times New Roman" w:hAnsi="Times New Roman"/>
          <w:sz w:val="28"/>
          <w:szCs w:val="28"/>
          <w:lang w:val="uk-UA"/>
        </w:rPr>
        <w:t xml:space="preserve"> Комітету </w:t>
      </w:r>
      <w:r w:rsidRPr="003456EA">
        <w:rPr>
          <w:rFonts w:ascii="Times New Roman" w:eastAsia="Times New Roman" w:hAnsi="Times New Roman"/>
          <w:sz w:val="28"/>
          <w:szCs w:val="28"/>
          <w:lang w:val="uk-UA"/>
        </w:rPr>
        <w:t xml:space="preserve">про те, що до засідання Комітету </w:t>
      </w:r>
      <w:r w:rsidR="0078592F" w:rsidRPr="003456EA">
        <w:rPr>
          <w:rFonts w:ascii="Times New Roman" w:eastAsia="Times New Roman" w:hAnsi="Times New Roman"/>
          <w:sz w:val="28"/>
          <w:szCs w:val="28"/>
          <w:lang w:val="uk-UA"/>
        </w:rPr>
        <w:t>в</w:t>
      </w:r>
      <w:r w:rsidRPr="003456EA">
        <w:rPr>
          <w:rFonts w:ascii="Times New Roman" w:eastAsia="Times New Roman" w:hAnsi="Times New Roman"/>
          <w:sz w:val="28"/>
          <w:szCs w:val="28"/>
          <w:lang w:val="uk-UA"/>
        </w:rPr>
        <w:t xml:space="preserve"> </w:t>
      </w:r>
      <w:r w:rsidR="0078592F" w:rsidRPr="003456EA">
        <w:rPr>
          <w:rFonts w:ascii="Times New Roman" w:eastAsia="Times New Roman" w:hAnsi="Times New Roman"/>
          <w:sz w:val="28"/>
          <w:szCs w:val="28"/>
          <w:lang w:val="uk-UA"/>
        </w:rPr>
        <w:t>режимі</w:t>
      </w:r>
      <w:r w:rsidRPr="003456EA">
        <w:rPr>
          <w:rFonts w:ascii="Times New Roman" w:eastAsia="Times New Roman" w:hAnsi="Times New Roman"/>
          <w:sz w:val="28"/>
          <w:szCs w:val="28"/>
          <w:lang w:val="uk-UA"/>
        </w:rPr>
        <w:t xml:space="preserve"> відеоконференції приєднався народний депутат України </w:t>
      </w:r>
      <w:r w:rsidR="005B336C" w:rsidRPr="003456EA">
        <w:rPr>
          <w:rFonts w:ascii="Times New Roman" w:eastAsia="Times New Roman" w:hAnsi="Times New Roman"/>
          <w:sz w:val="28"/>
          <w:szCs w:val="28"/>
          <w:lang w:val="uk-UA"/>
        </w:rPr>
        <w:t>Рудик С.Я.</w:t>
      </w:r>
      <w:r w:rsidRPr="003456EA">
        <w:rPr>
          <w:rFonts w:ascii="Times New Roman" w:eastAsia="Times New Roman" w:hAnsi="Times New Roman"/>
          <w:sz w:val="28"/>
          <w:szCs w:val="28"/>
          <w:lang w:val="uk-UA"/>
        </w:rPr>
        <w:t xml:space="preserve">, </w:t>
      </w:r>
      <w:r w:rsidR="005B336C" w:rsidRPr="003456EA">
        <w:rPr>
          <w:rFonts w:ascii="Times New Roman" w:eastAsia="Times New Roman" w:hAnsi="Times New Roman"/>
          <w:sz w:val="28"/>
          <w:szCs w:val="28"/>
          <w:lang w:val="uk-UA"/>
        </w:rPr>
        <w:t xml:space="preserve">якому, згідно з листом  </w:t>
      </w:r>
      <w:r w:rsidR="005B336C" w:rsidRPr="003456EA">
        <w:rPr>
          <w:rFonts w:ascii="Times New Roman" w:eastAsia="Times New Roman" w:hAnsi="Times New Roman"/>
          <w:sz w:val="28"/>
          <w:szCs w:val="28"/>
          <w:lang w:val="uk-UA" w:eastAsia="ru-RU"/>
        </w:rPr>
        <w:t xml:space="preserve">співголови депутатської групи «Партія «За майбутнє» Батенка Т.І.,  </w:t>
      </w:r>
      <w:r w:rsidR="005B336C" w:rsidRPr="003456EA">
        <w:rPr>
          <w:rFonts w:ascii="Times New Roman" w:eastAsia="Times New Roman" w:hAnsi="Times New Roman"/>
          <w:sz w:val="28"/>
          <w:szCs w:val="28"/>
          <w:lang w:val="uk-UA"/>
        </w:rPr>
        <w:t xml:space="preserve">доручено представляти депутатську групу </w:t>
      </w:r>
      <w:r w:rsidR="005B336C" w:rsidRPr="003456EA">
        <w:rPr>
          <w:rFonts w:ascii="Times New Roman" w:eastAsia="Times New Roman" w:hAnsi="Times New Roman"/>
          <w:sz w:val="28"/>
          <w:szCs w:val="28"/>
          <w:lang w:val="uk-UA" w:eastAsia="ru-RU"/>
        </w:rPr>
        <w:lastRenderedPageBreak/>
        <w:t xml:space="preserve">на засіданні Комітету  під час розгляду </w:t>
      </w:r>
      <w:r w:rsidR="0093228B" w:rsidRPr="003456EA">
        <w:rPr>
          <w:rFonts w:ascii="Times New Roman" w:eastAsia="Times New Roman" w:hAnsi="Times New Roman"/>
          <w:sz w:val="28"/>
          <w:szCs w:val="28"/>
          <w:lang w:val="uk-UA"/>
        </w:rPr>
        <w:t>другого</w:t>
      </w:r>
      <w:r w:rsidRPr="003456EA">
        <w:rPr>
          <w:rFonts w:ascii="Times New Roman" w:eastAsia="Times New Roman" w:hAnsi="Times New Roman"/>
          <w:sz w:val="28"/>
          <w:szCs w:val="28"/>
          <w:lang w:val="uk-UA"/>
        </w:rPr>
        <w:t xml:space="preserve"> питання порядку денного, та</w:t>
      </w:r>
      <w:r w:rsidR="005B336C" w:rsidRPr="003456EA">
        <w:rPr>
          <w:rFonts w:ascii="Times New Roman" w:eastAsia="Times New Roman" w:hAnsi="Times New Roman"/>
          <w:sz w:val="28"/>
          <w:szCs w:val="28"/>
          <w:lang w:val="uk-UA" w:eastAsia="ru-RU"/>
        </w:rPr>
        <w:t xml:space="preserve"> </w:t>
      </w:r>
      <w:r w:rsidR="005B336C" w:rsidRPr="003456EA">
        <w:rPr>
          <w:rFonts w:ascii="Times New Roman" w:eastAsia="Times New Roman" w:hAnsi="Times New Roman"/>
          <w:sz w:val="28"/>
          <w:szCs w:val="28"/>
          <w:lang w:val="uk-UA"/>
        </w:rPr>
        <w:t xml:space="preserve">співголова депутатської фракції ПОЛІТИЧНОЇ ПАРТІЇ «ЄВРОПЕЙСЬКА СОЛІДАРНІСТЬ» Геращенко І.В., яку також запрошено для участі у розгляді  </w:t>
      </w:r>
      <w:r w:rsidRPr="003456EA">
        <w:rPr>
          <w:rFonts w:ascii="Times New Roman" w:eastAsia="Times New Roman" w:hAnsi="Times New Roman"/>
          <w:sz w:val="28"/>
          <w:szCs w:val="28"/>
          <w:lang w:val="uk-UA"/>
        </w:rPr>
        <w:t xml:space="preserve"> </w:t>
      </w:r>
      <w:r w:rsidR="005B336C" w:rsidRPr="003456EA">
        <w:rPr>
          <w:rFonts w:ascii="Times New Roman" w:eastAsia="Times New Roman" w:hAnsi="Times New Roman"/>
          <w:sz w:val="28"/>
          <w:szCs w:val="28"/>
          <w:lang w:val="uk-UA"/>
        </w:rPr>
        <w:t xml:space="preserve">другого питання порядку денного, та запропонував народним депутатам України – членам Комітету висловити свої пропозиції щодо порядку розгляду питання </w:t>
      </w:r>
      <w:r w:rsidR="00104932" w:rsidRPr="003456EA">
        <w:rPr>
          <w:rFonts w:ascii="Times New Roman" w:eastAsia="Times New Roman" w:hAnsi="Times New Roman"/>
          <w:i/>
          <w:sz w:val="28"/>
          <w:szCs w:val="28"/>
          <w:lang w:val="uk-UA"/>
        </w:rPr>
        <w:t>(стенограма додається).</w:t>
      </w:r>
    </w:p>
    <w:p w:rsidR="0078592F" w:rsidRPr="003456EA" w:rsidRDefault="0078592F" w:rsidP="00AC2EA7">
      <w:pPr>
        <w:spacing w:after="0" w:line="240" w:lineRule="auto"/>
        <w:ind w:firstLine="709"/>
        <w:jc w:val="both"/>
        <w:rPr>
          <w:rFonts w:ascii="Times New Roman" w:eastAsia="Times New Roman" w:hAnsi="Times New Roman"/>
          <w:sz w:val="28"/>
          <w:szCs w:val="28"/>
          <w:lang w:val="uk-UA"/>
        </w:rPr>
      </w:pPr>
    </w:p>
    <w:p w:rsidR="005B336C" w:rsidRPr="003456EA" w:rsidRDefault="005B336C" w:rsidP="00AC2EA7">
      <w:pPr>
        <w:spacing w:after="0" w:line="240" w:lineRule="auto"/>
        <w:ind w:firstLine="709"/>
        <w:jc w:val="both"/>
        <w:rPr>
          <w:rFonts w:ascii="Times New Roman" w:eastAsia="Times New Roman" w:hAnsi="Times New Roman"/>
          <w:i/>
          <w:sz w:val="28"/>
          <w:szCs w:val="28"/>
          <w:lang w:val="uk-UA"/>
        </w:rPr>
      </w:pPr>
      <w:r w:rsidRPr="003456EA">
        <w:rPr>
          <w:rFonts w:ascii="Times New Roman" w:eastAsia="Times New Roman" w:hAnsi="Times New Roman"/>
          <w:sz w:val="28"/>
          <w:szCs w:val="28"/>
          <w:lang w:val="uk-UA"/>
        </w:rPr>
        <w:t xml:space="preserve">В обговоренні взяли участь голова підкомітету Фролов П.В., голова підкомітету Гринчук О.А., голова підкомітету Загородній Ю.І. </w:t>
      </w:r>
      <w:r w:rsidRPr="003456EA">
        <w:rPr>
          <w:rFonts w:ascii="Times New Roman" w:eastAsia="Times New Roman" w:hAnsi="Times New Roman"/>
          <w:i/>
          <w:sz w:val="28"/>
          <w:szCs w:val="28"/>
          <w:lang w:val="uk-UA"/>
        </w:rPr>
        <w:t>(стенограма додається).</w:t>
      </w:r>
    </w:p>
    <w:p w:rsidR="005B336C" w:rsidRPr="003456EA" w:rsidRDefault="005B336C" w:rsidP="00AC2EA7">
      <w:pPr>
        <w:spacing w:after="0" w:line="240" w:lineRule="auto"/>
        <w:ind w:firstLine="709"/>
        <w:jc w:val="both"/>
        <w:rPr>
          <w:rFonts w:ascii="Times New Roman" w:eastAsia="Times New Roman" w:hAnsi="Times New Roman"/>
          <w:sz w:val="28"/>
          <w:szCs w:val="28"/>
          <w:lang w:val="uk-UA"/>
        </w:rPr>
      </w:pPr>
      <w:r w:rsidRPr="003456EA">
        <w:rPr>
          <w:rFonts w:ascii="Times New Roman" w:eastAsia="Times New Roman" w:hAnsi="Times New Roman"/>
          <w:sz w:val="28"/>
          <w:szCs w:val="28"/>
          <w:lang w:val="uk-UA"/>
        </w:rPr>
        <w:t xml:space="preserve"> </w:t>
      </w:r>
    </w:p>
    <w:p w:rsidR="005B336C" w:rsidRPr="003456EA" w:rsidRDefault="005B336C" w:rsidP="00AC2EA7">
      <w:pPr>
        <w:spacing w:after="0" w:line="240" w:lineRule="auto"/>
        <w:ind w:firstLine="709"/>
        <w:jc w:val="both"/>
        <w:rPr>
          <w:rFonts w:ascii="Times New Roman" w:eastAsia="Times New Roman" w:hAnsi="Times New Roman"/>
          <w:sz w:val="28"/>
          <w:szCs w:val="28"/>
          <w:lang w:val="uk-UA"/>
        </w:rPr>
      </w:pPr>
      <w:r w:rsidRPr="003456EA">
        <w:rPr>
          <w:rFonts w:ascii="Times New Roman" w:eastAsia="Times New Roman" w:hAnsi="Times New Roman"/>
          <w:sz w:val="28"/>
          <w:szCs w:val="28"/>
          <w:lang w:val="uk-UA"/>
        </w:rPr>
        <w:t xml:space="preserve">Головуючий на засіданні Комітету голова Комітету Кальченко С.В. повідомив народним депутатам України – членам Комітету про те, що до засідання Комітету </w:t>
      </w:r>
      <w:r w:rsidR="0078592F" w:rsidRPr="003456EA">
        <w:rPr>
          <w:rFonts w:ascii="Times New Roman" w:eastAsia="Times New Roman" w:hAnsi="Times New Roman"/>
          <w:sz w:val="28"/>
          <w:szCs w:val="28"/>
          <w:lang w:val="uk-UA"/>
        </w:rPr>
        <w:t>в режимі</w:t>
      </w:r>
      <w:r w:rsidRPr="003456EA">
        <w:rPr>
          <w:rFonts w:ascii="Times New Roman" w:eastAsia="Times New Roman" w:hAnsi="Times New Roman"/>
          <w:sz w:val="28"/>
          <w:szCs w:val="28"/>
          <w:lang w:val="uk-UA"/>
        </w:rPr>
        <w:t xml:space="preserve"> відеоконференції приєдналася народний депутат України Третьякова Г.М. та запропонував розпочати розгляд </w:t>
      </w:r>
      <w:r w:rsidR="00104932" w:rsidRPr="003456EA">
        <w:rPr>
          <w:rFonts w:ascii="Times New Roman" w:eastAsia="Times New Roman" w:hAnsi="Times New Roman"/>
          <w:sz w:val="28"/>
          <w:szCs w:val="28"/>
          <w:lang w:val="uk-UA"/>
        </w:rPr>
        <w:t xml:space="preserve">другого </w:t>
      </w:r>
      <w:r w:rsidRPr="003456EA">
        <w:rPr>
          <w:rFonts w:ascii="Times New Roman" w:eastAsia="Times New Roman" w:hAnsi="Times New Roman"/>
          <w:sz w:val="28"/>
          <w:szCs w:val="28"/>
          <w:lang w:val="uk-UA"/>
        </w:rPr>
        <w:t xml:space="preserve">питання </w:t>
      </w:r>
      <w:r w:rsidR="00104932" w:rsidRPr="003456EA">
        <w:rPr>
          <w:rFonts w:ascii="Times New Roman" w:eastAsia="Times New Roman" w:hAnsi="Times New Roman"/>
          <w:sz w:val="28"/>
          <w:szCs w:val="28"/>
          <w:lang w:val="uk-UA"/>
        </w:rPr>
        <w:t xml:space="preserve">порядку денного засідання Комітету </w:t>
      </w:r>
      <w:r w:rsidR="00104932" w:rsidRPr="003456EA">
        <w:rPr>
          <w:rFonts w:ascii="Times New Roman" w:eastAsia="Times New Roman" w:hAnsi="Times New Roman"/>
          <w:i/>
          <w:sz w:val="28"/>
          <w:szCs w:val="28"/>
          <w:lang w:val="uk-UA"/>
        </w:rPr>
        <w:t>(стенограма додається).</w:t>
      </w:r>
      <w:r w:rsidR="00104932" w:rsidRPr="003456EA">
        <w:rPr>
          <w:rFonts w:ascii="Times New Roman" w:eastAsia="Times New Roman" w:hAnsi="Times New Roman"/>
          <w:sz w:val="28"/>
          <w:szCs w:val="28"/>
          <w:lang w:val="uk-UA"/>
        </w:rPr>
        <w:t xml:space="preserve"> </w:t>
      </w:r>
    </w:p>
    <w:p w:rsidR="005B336C" w:rsidRPr="003456EA" w:rsidRDefault="005B336C" w:rsidP="00AC2EA7">
      <w:pPr>
        <w:spacing w:after="0" w:line="240" w:lineRule="auto"/>
        <w:ind w:firstLine="709"/>
        <w:jc w:val="both"/>
        <w:rPr>
          <w:rFonts w:ascii="Times New Roman" w:eastAsia="Times New Roman" w:hAnsi="Times New Roman"/>
          <w:sz w:val="28"/>
          <w:szCs w:val="28"/>
          <w:lang w:val="uk-UA"/>
        </w:rPr>
      </w:pPr>
    </w:p>
    <w:p w:rsidR="00104932" w:rsidRPr="003456EA" w:rsidRDefault="00104932" w:rsidP="00104932">
      <w:pPr>
        <w:spacing w:after="0" w:line="240" w:lineRule="auto"/>
        <w:ind w:firstLine="709"/>
        <w:jc w:val="both"/>
        <w:rPr>
          <w:rFonts w:ascii="Times New Roman" w:eastAsia="Times New Roman" w:hAnsi="Times New Roman"/>
          <w:i/>
          <w:sz w:val="28"/>
          <w:szCs w:val="28"/>
          <w:lang w:val="uk-UA"/>
        </w:rPr>
      </w:pPr>
      <w:r w:rsidRPr="003456EA">
        <w:rPr>
          <w:rFonts w:ascii="Times New Roman" w:eastAsia="Times New Roman" w:hAnsi="Times New Roman"/>
          <w:sz w:val="28"/>
          <w:szCs w:val="28"/>
          <w:lang w:val="uk-UA"/>
        </w:rPr>
        <w:t xml:space="preserve">В обговоренні питання порядку денного взяли участь: перший заступник голови Комітету Євтушок С.М., голова підкомітету Приходько Н.І.,  голова підкомітету Синютка О.М. </w:t>
      </w:r>
      <w:r w:rsidRPr="003456EA">
        <w:rPr>
          <w:rFonts w:ascii="Times New Roman" w:eastAsia="Times New Roman" w:hAnsi="Times New Roman"/>
          <w:i/>
          <w:sz w:val="28"/>
          <w:szCs w:val="28"/>
          <w:lang w:val="uk-UA"/>
        </w:rPr>
        <w:t>(стенограма додається).</w:t>
      </w:r>
    </w:p>
    <w:p w:rsidR="005B336C" w:rsidRPr="003456EA" w:rsidRDefault="005B336C" w:rsidP="00AC2EA7">
      <w:pPr>
        <w:spacing w:after="0" w:line="240" w:lineRule="auto"/>
        <w:ind w:firstLine="709"/>
        <w:jc w:val="both"/>
        <w:rPr>
          <w:rFonts w:ascii="Times New Roman" w:eastAsia="Times New Roman" w:hAnsi="Times New Roman"/>
          <w:sz w:val="28"/>
          <w:szCs w:val="28"/>
          <w:lang w:val="uk-UA"/>
        </w:rPr>
      </w:pPr>
    </w:p>
    <w:p w:rsidR="00D625FE" w:rsidRPr="003456EA" w:rsidRDefault="00104932" w:rsidP="00AC2EA7">
      <w:pPr>
        <w:spacing w:after="0" w:line="240" w:lineRule="auto"/>
        <w:ind w:firstLine="709"/>
        <w:jc w:val="both"/>
        <w:rPr>
          <w:rFonts w:ascii="Times New Roman" w:eastAsia="Times New Roman" w:hAnsi="Times New Roman"/>
          <w:sz w:val="28"/>
          <w:szCs w:val="28"/>
          <w:lang w:val="uk-UA"/>
        </w:rPr>
      </w:pPr>
      <w:r w:rsidRPr="003456EA">
        <w:rPr>
          <w:rFonts w:ascii="Times New Roman" w:eastAsia="Times New Roman" w:hAnsi="Times New Roman"/>
          <w:sz w:val="28"/>
          <w:szCs w:val="28"/>
          <w:lang w:val="uk-UA"/>
        </w:rPr>
        <w:t xml:space="preserve">Головуючий на засіданні Комітету </w:t>
      </w:r>
      <w:r w:rsidR="00073B0C" w:rsidRPr="003456EA">
        <w:rPr>
          <w:rFonts w:ascii="Times New Roman" w:eastAsia="Times New Roman" w:hAnsi="Times New Roman"/>
          <w:sz w:val="28"/>
          <w:szCs w:val="28"/>
          <w:lang w:val="uk-UA"/>
        </w:rPr>
        <w:t xml:space="preserve">надав слово </w:t>
      </w:r>
      <w:r w:rsidRPr="003456EA">
        <w:rPr>
          <w:rFonts w:ascii="Times New Roman" w:eastAsia="Times New Roman" w:hAnsi="Times New Roman"/>
          <w:sz w:val="28"/>
          <w:szCs w:val="28"/>
          <w:lang w:val="uk-UA"/>
        </w:rPr>
        <w:t xml:space="preserve">народному депутату України Третьяковій Г.М. </w:t>
      </w:r>
      <w:r w:rsidR="00073B0C" w:rsidRPr="003456EA">
        <w:rPr>
          <w:rFonts w:ascii="Times New Roman" w:eastAsia="Times New Roman" w:hAnsi="Times New Roman"/>
          <w:sz w:val="28"/>
          <w:szCs w:val="28"/>
          <w:lang w:val="uk-UA"/>
        </w:rPr>
        <w:t>для відповіді на запитання</w:t>
      </w:r>
      <w:r w:rsidRPr="003456EA">
        <w:rPr>
          <w:rFonts w:ascii="Times New Roman" w:eastAsia="Times New Roman" w:hAnsi="Times New Roman"/>
          <w:sz w:val="28"/>
          <w:szCs w:val="28"/>
          <w:lang w:val="uk-UA"/>
        </w:rPr>
        <w:t>, поставлені</w:t>
      </w:r>
      <w:r w:rsidR="00D625FE" w:rsidRPr="003456EA">
        <w:rPr>
          <w:rFonts w:ascii="Times New Roman" w:eastAsia="Times New Roman" w:hAnsi="Times New Roman"/>
          <w:sz w:val="28"/>
          <w:szCs w:val="28"/>
          <w:lang w:val="uk-UA"/>
        </w:rPr>
        <w:t xml:space="preserve"> народни</w:t>
      </w:r>
      <w:r w:rsidRPr="003456EA">
        <w:rPr>
          <w:rFonts w:ascii="Times New Roman" w:eastAsia="Times New Roman" w:hAnsi="Times New Roman"/>
          <w:sz w:val="28"/>
          <w:szCs w:val="28"/>
          <w:lang w:val="uk-UA"/>
        </w:rPr>
        <w:t>ми</w:t>
      </w:r>
      <w:r w:rsidR="00D625FE" w:rsidRPr="003456EA">
        <w:rPr>
          <w:rFonts w:ascii="Times New Roman" w:eastAsia="Times New Roman" w:hAnsi="Times New Roman"/>
          <w:sz w:val="28"/>
          <w:szCs w:val="28"/>
          <w:lang w:val="uk-UA"/>
        </w:rPr>
        <w:t xml:space="preserve"> депутат</w:t>
      </w:r>
      <w:r w:rsidRPr="003456EA">
        <w:rPr>
          <w:rFonts w:ascii="Times New Roman" w:eastAsia="Times New Roman" w:hAnsi="Times New Roman"/>
          <w:sz w:val="28"/>
          <w:szCs w:val="28"/>
          <w:lang w:val="uk-UA"/>
        </w:rPr>
        <w:t>ами</w:t>
      </w:r>
      <w:r w:rsidR="00D625FE" w:rsidRPr="003456EA">
        <w:rPr>
          <w:rFonts w:ascii="Times New Roman" w:eastAsia="Times New Roman" w:hAnsi="Times New Roman"/>
          <w:sz w:val="28"/>
          <w:szCs w:val="28"/>
          <w:lang w:val="uk-UA"/>
        </w:rPr>
        <w:t xml:space="preserve"> України – член</w:t>
      </w:r>
      <w:r w:rsidRPr="003456EA">
        <w:rPr>
          <w:rFonts w:ascii="Times New Roman" w:eastAsia="Times New Roman" w:hAnsi="Times New Roman"/>
          <w:sz w:val="28"/>
          <w:szCs w:val="28"/>
          <w:lang w:val="uk-UA"/>
        </w:rPr>
        <w:t>ами</w:t>
      </w:r>
      <w:r w:rsidR="00D625FE" w:rsidRPr="003456EA">
        <w:rPr>
          <w:rFonts w:ascii="Times New Roman" w:eastAsia="Times New Roman" w:hAnsi="Times New Roman"/>
          <w:sz w:val="28"/>
          <w:szCs w:val="28"/>
          <w:lang w:val="uk-UA"/>
        </w:rPr>
        <w:t xml:space="preserve"> Комітету</w:t>
      </w:r>
      <w:r w:rsidRPr="003456EA">
        <w:rPr>
          <w:rFonts w:ascii="Times New Roman" w:eastAsia="Times New Roman" w:hAnsi="Times New Roman"/>
          <w:sz w:val="28"/>
          <w:szCs w:val="28"/>
          <w:lang w:val="uk-UA"/>
        </w:rPr>
        <w:t xml:space="preserve"> під час обговорення </w:t>
      </w:r>
      <w:r w:rsidR="00D625FE" w:rsidRPr="003456EA">
        <w:rPr>
          <w:rFonts w:ascii="Times New Roman" w:eastAsia="Times New Roman" w:hAnsi="Times New Roman"/>
          <w:i/>
          <w:sz w:val="28"/>
          <w:szCs w:val="28"/>
          <w:lang w:val="uk-UA"/>
        </w:rPr>
        <w:t xml:space="preserve"> </w:t>
      </w:r>
      <w:r w:rsidRPr="003456EA">
        <w:rPr>
          <w:rFonts w:ascii="Times New Roman" w:eastAsia="Times New Roman" w:hAnsi="Times New Roman"/>
          <w:sz w:val="28"/>
          <w:szCs w:val="28"/>
          <w:lang w:val="uk-UA"/>
        </w:rPr>
        <w:t xml:space="preserve">питання порядку денного </w:t>
      </w:r>
      <w:r w:rsidR="00D625FE" w:rsidRPr="003456EA">
        <w:rPr>
          <w:rFonts w:ascii="Times New Roman" w:eastAsia="Times New Roman" w:hAnsi="Times New Roman"/>
          <w:i/>
          <w:sz w:val="28"/>
          <w:szCs w:val="28"/>
          <w:lang w:val="uk-UA"/>
        </w:rPr>
        <w:t>(стенограма додається).</w:t>
      </w:r>
    </w:p>
    <w:p w:rsidR="00D625FE" w:rsidRPr="003456EA" w:rsidRDefault="00D625FE" w:rsidP="00AC2EA7">
      <w:pPr>
        <w:spacing w:after="0" w:line="240" w:lineRule="auto"/>
        <w:ind w:firstLine="709"/>
        <w:jc w:val="both"/>
        <w:rPr>
          <w:rFonts w:ascii="Times New Roman" w:eastAsia="Times New Roman" w:hAnsi="Times New Roman"/>
          <w:sz w:val="28"/>
          <w:szCs w:val="28"/>
          <w:lang w:val="uk-UA"/>
        </w:rPr>
      </w:pPr>
    </w:p>
    <w:bookmarkEnd w:id="1"/>
    <w:p w:rsidR="00104932" w:rsidRPr="003456EA" w:rsidRDefault="00D625FE" w:rsidP="00AC2EA7">
      <w:pPr>
        <w:spacing w:after="0" w:line="240" w:lineRule="auto"/>
        <w:ind w:firstLine="709"/>
        <w:jc w:val="both"/>
        <w:rPr>
          <w:rFonts w:ascii="Times New Roman" w:eastAsia="Times New Roman" w:hAnsi="Times New Roman"/>
          <w:color w:val="000000"/>
          <w:sz w:val="28"/>
          <w:szCs w:val="28"/>
          <w:lang w:val="uk-UA"/>
        </w:rPr>
      </w:pPr>
      <w:r w:rsidRPr="003456EA">
        <w:rPr>
          <w:rFonts w:ascii="Times New Roman" w:eastAsia="Times New Roman" w:hAnsi="Times New Roman"/>
          <w:color w:val="000000"/>
          <w:sz w:val="28"/>
          <w:szCs w:val="28"/>
          <w:lang w:val="uk-UA"/>
        </w:rPr>
        <w:t xml:space="preserve">Головуючий на засіданні Комітету голова Комітету Кальченко С.В. </w:t>
      </w:r>
      <w:r w:rsidR="00104932" w:rsidRPr="003456EA">
        <w:rPr>
          <w:rFonts w:ascii="Times New Roman" w:eastAsia="Times New Roman" w:hAnsi="Times New Roman"/>
          <w:sz w:val="28"/>
          <w:szCs w:val="28"/>
          <w:lang w:val="uk-UA"/>
        </w:rPr>
        <w:t xml:space="preserve">на пропозицію голови підкомітету Синютки О.М. надав слово народному депутату України Рудику С.Я., який  представляє депутатську групу </w:t>
      </w:r>
      <w:r w:rsidR="00104932" w:rsidRPr="003456EA">
        <w:rPr>
          <w:rFonts w:ascii="Times New Roman" w:eastAsia="Times New Roman" w:hAnsi="Times New Roman"/>
          <w:sz w:val="28"/>
          <w:szCs w:val="28"/>
          <w:lang w:val="uk-UA" w:eastAsia="ru-RU"/>
        </w:rPr>
        <w:t xml:space="preserve">«Партія «За майбутнє», та </w:t>
      </w:r>
      <w:r w:rsidR="00104932" w:rsidRPr="003456EA">
        <w:rPr>
          <w:rFonts w:ascii="Times New Roman" w:eastAsia="Times New Roman" w:hAnsi="Times New Roman"/>
          <w:sz w:val="28"/>
          <w:szCs w:val="28"/>
          <w:lang w:val="uk-UA"/>
        </w:rPr>
        <w:t xml:space="preserve">співголові депутатської фракції ПОЛІТИЧНОЇ ПАРТІЇ «ЄВРОПЕЙСЬКА СОЛІДАРНІСТЬ» Геращенко І.В., які </w:t>
      </w:r>
      <w:r w:rsidR="00D92ABB" w:rsidRPr="003456EA">
        <w:rPr>
          <w:rFonts w:ascii="Times New Roman" w:eastAsia="Times New Roman" w:hAnsi="Times New Roman"/>
          <w:sz w:val="28"/>
          <w:szCs w:val="28"/>
          <w:lang w:val="uk-UA"/>
        </w:rPr>
        <w:t xml:space="preserve">пояснили підстави для звернення із заявою </w:t>
      </w:r>
      <w:r w:rsidR="009C1CB8" w:rsidRPr="003456EA">
        <w:rPr>
          <w:rFonts w:ascii="Times New Roman" w:eastAsia="Times New Roman" w:hAnsi="Times New Roman"/>
          <w:sz w:val="28"/>
          <w:szCs w:val="28"/>
          <w:lang w:val="uk-UA"/>
        </w:rPr>
        <w:t>д</w:t>
      </w:r>
      <w:r w:rsidR="00D92ABB" w:rsidRPr="003456EA">
        <w:rPr>
          <w:rFonts w:ascii="Times New Roman" w:eastAsia="Times New Roman" w:hAnsi="Times New Roman"/>
          <w:sz w:val="28"/>
          <w:szCs w:val="28"/>
          <w:lang w:val="uk-UA"/>
        </w:rPr>
        <w:t>о Голови Верховної Ради України Стефанчука Р.О. та обґрунтували</w:t>
      </w:r>
      <w:r w:rsidR="00D92ABB" w:rsidRPr="003456EA">
        <w:rPr>
          <w:rFonts w:ascii="Times New Roman" w:eastAsia="Times New Roman" w:hAnsi="Times New Roman"/>
          <w:sz w:val="28"/>
          <w:szCs w:val="28"/>
          <w:lang w:val="uk-UA" w:eastAsia="ru-RU"/>
        </w:rPr>
        <w:t xml:space="preserve"> пропозиції представників депутатських фракцій</w:t>
      </w:r>
      <w:r w:rsidR="009C1CB8" w:rsidRPr="003456EA">
        <w:rPr>
          <w:rFonts w:ascii="Times New Roman" w:eastAsia="Times New Roman" w:hAnsi="Times New Roman"/>
          <w:sz w:val="28"/>
          <w:szCs w:val="28"/>
          <w:lang w:val="uk-UA" w:eastAsia="ru-RU"/>
        </w:rPr>
        <w:t>, висловлені у поданій ними заяві</w:t>
      </w:r>
      <w:r w:rsidR="00D92ABB" w:rsidRPr="003456EA">
        <w:rPr>
          <w:rFonts w:ascii="Times New Roman" w:eastAsia="Times New Roman" w:hAnsi="Times New Roman"/>
          <w:sz w:val="28"/>
          <w:szCs w:val="28"/>
          <w:lang w:val="uk-UA" w:eastAsia="ru-RU"/>
        </w:rPr>
        <w:t xml:space="preserve"> стосовно </w:t>
      </w:r>
      <w:r w:rsidR="009C1CB8" w:rsidRPr="003456EA">
        <w:rPr>
          <w:rFonts w:ascii="Times New Roman" w:eastAsia="Times New Roman" w:hAnsi="Times New Roman"/>
          <w:sz w:val="28"/>
          <w:szCs w:val="28"/>
          <w:lang w:val="uk-UA" w:eastAsia="ru-RU"/>
        </w:rPr>
        <w:t xml:space="preserve">народного депутата України Третьякової Г.М. </w:t>
      </w:r>
      <w:r w:rsidR="009C1CB8" w:rsidRPr="003456EA">
        <w:rPr>
          <w:rFonts w:ascii="Times New Roman" w:eastAsia="Times New Roman" w:hAnsi="Times New Roman"/>
          <w:i/>
          <w:sz w:val="28"/>
          <w:szCs w:val="28"/>
          <w:lang w:val="uk-UA" w:eastAsia="ru-RU"/>
        </w:rPr>
        <w:t>(стенограма додається).</w:t>
      </w:r>
      <w:r w:rsidR="00104932" w:rsidRPr="003456EA">
        <w:rPr>
          <w:rFonts w:ascii="Times New Roman" w:eastAsia="Times New Roman" w:hAnsi="Times New Roman"/>
          <w:sz w:val="28"/>
          <w:szCs w:val="28"/>
          <w:lang w:val="uk-UA" w:eastAsia="ru-RU"/>
        </w:rPr>
        <w:t xml:space="preserve"> </w:t>
      </w:r>
    </w:p>
    <w:p w:rsidR="00104932" w:rsidRPr="003456EA" w:rsidRDefault="00104932" w:rsidP="00AC2EA7">
      <w:pPr>
        <w:spacing w:after="0" w:line="240" w:lineRule="auto"/>
        <w:ind w:firstLine="709"/>
        <w:jc w:val="both"/>
        <w:rPr>
          <w:rFonts w:ascii="Times New Roman" w:eastAsia="Times New Roman" w:hAnsi="Times New Roman"/>
          <w:color w:val="000000"/>
          <w:sz w:val="28"/>
          <w:szCs w:val="28"/>
          <w:lang w:val="uk-UA"/>
        </w:rPr>
      </w:pPr>
    </w:p>
    <w:p w:rsidR="00321B79" w:rsidRPr="003456EA" w:rsidRDefault="009C1CB8" w:rsidP="00AC2EA7">
      <w:pPr>
        <w:spacing w:after="0" w:line="240" w:lineRule="auto"/>
        <w:ind w:firstLine="709"/>
        <w:jc w:val="both"/>
        <w:rPr>
          <w:rFonts w:ascii="Times New Roman" w:eastAsia="Times New Roman" w:hAnsi="Times New Roman"/>
          <w:color w:val="000000"/>
          <w:sz w:val="28"/>
          <w:szCs w:val="28"/>
          <w:lang w:val="uk-UA"/>
        </w:rPr>
      </w:pPr>
      <w:r w:rsidRPr="003456EA">
        <w:rPr>
          <w:rFonts w:ascii="Times New Roman" w:eastAsia="Times New Roman" w:hAnsi="Times New Roman"/>
          <w:color w:val="000000"/>
          <w:sz w:val="28"/>
          <w:szCs w:val="28"/>
          <w:lang w:val="uk-UA"/>
        </w:rPr>
        <w:t xml:space="preserve">Головуючий на засіданні Комітету </w:t>
      </w:r>
      <w:r w:rsidR="00D625FE" w:rsidRPr="003456EA">
        <w:rPr>
          <w:rFonts w:ascii="Times New Roman" w:eastAsia="Times New Roman" w:hAnsi="Times New Roman"/>
          <w:color w:val="000000"/>
          <w:sz w:val="28"/>
          <w:szCs w:val="28"/>
          <w:lang w:val="uk-UA"/>
        </w:rPr>
        <w:t xml:space="preserve">підсумував </w:t>
      </w:r>
      <w:r w:rsidR="00AC2EA7" w:rsidRPr="003456EA">
        <w:rPr>
          <w:rFonts w:ascii="Times New Roman" w:eastAsia="Times New Roman" w:hAnsi="Times New Roman"/>
          <w:color w:val="000000"/>
          <w:sz w:val="28"/>
          <w:szCs w:val="28"/>
          <w:lang w:val="uk-UA"/>
        </w:rPr>
        <w:t>обговорення та поставив на голосування проект рішення Комітету</w:t>
      </w:r>
      <w:r w:rsidR="0078592F" w:rsidRPr="003456EA">
        <w:rPr>
          <w:rFonts w:ascii="Times New Roman" w:eastAsia="Times New Roman" w:hAnsi="Times New Roman"/>
          <w:color w:val="000000"/>
          <w:sz w:val="28"/>
          <w:szCs w:val="28"/>
          <w:lang w:val="uk-UA"/>
        </w:rPr>
        <w:t xml:space="preserve"> щодо заяви за підписами співголови депутатської групи «Партія «За майбутнє» Батенка Т.І., заступника голови депутатської фракції політичної партії Всеукраїнське об’єднання «Батьківщина» Соболєва С.В., члена депутатської фракції політичної партії «ОПОЗИЦІЙНА ПЛАТФОРМА – ЗА ЖИТТЯ» Шуфрича Н.І., голови депутатської групи «Довіра» Кулініча О.І., голови депутатської фракції Політичної партії «ГОЛОС» Железняка Я.І., заступника голови депутатської </w:t>
      </w:r>
      <w:r w:rsidR="0078592F" w:rsidRPr="003456EA">
        <w:rPr>
          <w:rFonts w:ascii="Times New Roman" w:eastAsia="Times New Roman" w:hAnsi="Times New Roman"/>
          <w:color w:val="000000"/>
          <w:sz w:val="28"/>
          <w:szCs w:val="28"/>
          <w:lang w:val="uk-UA"/>
        </w:rPr>
        <w:lastRenderedPageBreak/>
        <w:t>фракції ПОЛІТИЧНОЇ ПАРТІЇ «СЛУГА НАРОДУ» Корнієнка О.С., співголів депутатської фракції ПОЛІТИЧНОЇ ПАРТІЇ «ЄВРОПЕЙСЬКА СОЛІДАРНІСТЬ» Геращенко І.В., Герасимова А.В. стосовно висловлювання народного депутата України Третьякової Г.М.</w:t>
      </w:r>
      <w:r w:rsidR="00AC2EA7" w:rsidRPr="003456EA">
        <w:rPr>
          <w:rFonts w:ascii="Times New Roman" w:eastAsia="Times New Roman" w:hAnsi="Times New Roman"/>
          <w:color w:val="000000"/>
          <w:sz w:val="28"/>
          <w:szCs w:val="28"/>
          <w:lang w:val="uk-UA"/>
        </w:rPr>
        <w:t xml:space="preserve"> </w:t>
      </w:r>
    </w:p>
    <w:p w:rsidR="00AC2EA7" w:rsidRPr="003456EA" w:rsidRDefault="00AC2EA7" w:rsidP="00AC2EA7">
      <w:pPr>
        <w:spacing w:after="0" w:line="240" w:lineRule="auto"/>
        <w:ind w:firstLine="709"/>
        <w:jc w:val="both"/>
        <w:rPr>
          <w:rFonts w:ascii="Times New Roman" w:eastAsia="Times New Roman" w:hAnsi="Times New Roman"/>
          <w:color w:val="000000"/>
          <w:sz w:val="28"/>
          <w:szCs w:val="28"/>
          <w:lang w:val="uk-UA"/>
        </w:rPr>
      </w:pPr>
    </w:p>
    <w:p w:rsidR="001E21E2" w:rsidRPr="003456EA" w:rsidRDefault="001E21E2" w:rsidP="001E21E2">
      <w:pPr>
        <w:spacing w:after="0" w:line="240" w:lineRule="auto"/>
        <w:ind w:firstLine="709"/>
        <w:jc w:val="both"/>
        <w:rPr>
          <w:rFonts w:ascii="Times New Roman" w:eastAsia="Times New Roman" w:hAnsi="Times New Roman"/>
          <w:color w:val="000000"/>
          <w:sz w:val="28"/>
          <w:szCs w:val="28"/>
        </w:rPr>
      </w:pPr>
      <w:r w:rsidRPr="003456EA">
        <w:rPr>
          <w:rFonts w:ascii="Times New Roman" w:eastAsia="Times New Roman" w:hAnsi="Times New Roman"/>
          <w:color w:val="000000"/>
          <w:sz w:val="28"/>
          <w:szCs w:val="28"/>
          <w:u w:val="single"/>
          <w:lang w:val="uk-UA"/>
        </w:rPr>
        <w:t>Голосували:</w:t>
      </w:r>
      <w:r w:rsidRPr="003456EA">
        <w:rPr>
          <w:rFonts w:ascii="Times New Roman" w:eastAsia="Times New Roman" w:hAnsi="Times New Roman"/>
          <w:color w:val="000000"/>
          <w:sz w:val="28"/>
          <w:szCs w:val="28"/>
          <w:lang w:val="uk-UA"/>
        </w:rPr>
        <w:t>  «за» - </w:t>
      </w:r>
      <w:r w:rsidR="009C1CB8" w:rsidRPr="003456EA">
        <w:rPr>
          <w:rFonts w:ascii="Times New Roman" w:eastAsia="Times New Roman" w:hAnsi="Times New Roman"/>
          <w:color w:val="000000"/>
          <w:sz w:val="28"/>
          <w:szCs w:val="28"/>
          <w:lang w:val="uk-UA"/>
        </w:rPr>
        <w:t>10</w:t>
      </w:r>
      <w:r w:rsidRPr="003456EA">
        <w:rPr>
          <w:rFonts w:ascii="Times New Roman" w:eastAsia="Times New Roman" w:hAnsi="Times New Roman"/>
          <w:color w:val="000000"/>
          <w:sz w:val="28"/>
          <w:szCs w:val="28"/>
          <w:lang w:val="uk-UA"/>
        </w:rPr>
        <w:t xml:space="preserve">, «проти» - </w:t>
      </w:r>
      <w:r w:rsidR="009C1CB8" w:rsidRPr="003456EA">
        <w:rPr>
          <w:rFonts w:ascii="Times New Roman" w:eastAsia="Times New Roman" w:hAnsi="Times New Roman"/>
          <w:color w:val="000000"/>
          <w:sz w:val="28"/>
          <w:szCs w:val="28"/>
          <w:lang w:val="uk-UA"/>
        </w:rPr>
        <w:t>0</w:t>
      </w:r>
      <w:r w:rsidRPr="003456EA">
        <w:rPr>
          <w:rFonts w:ascii="Times New Roman" w:eastAsia="Times New Roman" w:hAnsi="Times New Roman"/>
          <w:color w:val="000000"/>
          <w:sz w:val="28"/>
          <w:szCs w:val="28"/>
          <w:lang w:val="uk-UA"/>
        </w:rPr>
        <w:t>, «утрима</w:t>
      </w:r>
      <w:r w:rsidR="009C1CB8" w:rsidRPr="003456EA">
        <w:rPr>
          <w:rFonts w:ascii="Times New Roman" w:eastAsia="Times New Roman" w:hAnsi="Times New Roman"/>
          <w:color w:val="000000"/>
          <w:sz w:val="28"/>
          <w:szCs w:val="28"/>
          <w:lang w:val="uk-UA"/>
        </w:rPr>
        <w:t>в</w:t>
      </w:r>
      <w:r w:rsidRPr="003456EA">
        <w:rPr>
          <w:rFonts w:ascii="Times New Roman" w:eastAsia="Times New Roman" w:hAnsi="Times New Roman"/>
          <w:color w:val="000000"/>
          <w:sz w:val="28"/>
          <w:szCs w:val="28"/>
          <w:lang w:val="uk-UA"/>
        </w:rPr>
        <w:t>ся» - </w:t>
      </w:r>
      <w:r w:rsidR="009C1CB8" w:rsidRPr="003456EA">
        <w:rPr>
          <w:rFonts w:ascii="Times New Roman" w:eastAsia="Times New Roman" w:hAnsi="Times New Roman"/>
          <w:color w:val="000000"/>
          <w:sz w:val="28"/>
          <w:szCs w:val="28"/>
          <w:lang w:val="uk-UA"/>
        </w:rPr>
        <w:t>1</w:t>
      </w:r>
      <w:r w:rsidR="00AC2EA7" w:rsidRPr="003456EA">
        <w:rPr>
          <w:rFonts w:ascii="Times New Roman" w:eastAsia="Times New Roman" w:hAnsi="Times New Roman"/>
          <w:color w:val="000000"/>
          <w:sz w:val="28"/>
          <w:szCs w:val="28"/>
          <w:lang w:val="uk-UA"/>
        </w:rPr>
        <w:t xml:space="preserve"> </w:t>
      </w:r>
      <w:r w:rsidRPr="003456EA">
        <w:rPr>
          <w:rFonts w:ascii="Times New Roman" w:eastAsia="Times New Roman" w:hAnsi="Times New Roman"/>
          <w:color w:val="000000"/>
          <w:sz w:val="28"/>
          <w:szCs w:val="28"/>
          <w:lang w:val="uk-UA"/>
        </w:rPr>
        <w:t>(</w:t>
      </w:r>
      <w:r w:rsidR="00AC2EA7" w:rsidRPr="003456EA">
        <w:rPr>
          <w:rFonts w:ascii="Times New Roman" w:eastAsia="Times New Roman" w:hAnsi="Times New Roman"/>
          <w:color w:val="000000"/>
          <w:sz w:val="28"/>
          <w:szCs w:val="28"/>
          <w:lang w:val="uk-UA"/>
        </w:rPr>
        <w:t>прийнято</w:t>
      </w:r>
      <w:r w:rsidR="009C1CB8" w:rsidRPr="003456EA">
        <w:rPr>
          <w:rFonts w:ascii="Times New Roman" w:eastAsia="Times New Roman" w:hAnsi="Times New Roman"/>
          <w:color w:val="000000"/>
          <w:sz w:val="28"/>
          <w:szCs w:val="28"/>
          <w:lang w:val="uk-UA"/>
        </w:rPr>
        <w:t xml:space="preserve"> більшістю голосів</w:t>
      </w:r>
      <w:r w:rsidRPr="003456EA">
        <w:rPr>
          <w:rFonts w:ascii="Times New Roman" w:eastAsia="Times New Roman" w:hAnsi="Times New Roman"/>
          <w:color w:val="000000"/>
          <w:sz w:val="28"/>
          <w:szCs w:val="28"/>
          <w:lang w:val="uk-UA"/>
        </w:rPr>
        <w:t>).</w:t>
      </w:r>
    </w:p>
    <w:p w:rsidR="009C1CB8" w:rsidRPr="003456EA" w:rsidRDefault="009C1CB8" w:rsidP="009C1CB8">
      <w:pPr>
        <w:shd w:val="clear" w:color="auto" w:fill="FFFFFF"/>
        <w:spacing w:after="0" w:line="240" w:lineRule="auto"/>
        <w:ind w:firstLine="709"/>
        <w:jc w:val="both"/>
        <w:textAlignment w:val="baseline"/>
        <w:rPr>
          <w:rFonts w:ascii="Times New Roman" w:eastAsia="Times New Roman" w:hAnsi="Times New Roman"/>
          <w:sz w:val="28"/>
          <w:szCs w:val="28"/>
          <w:lang w:val="uk-UA" w:eastAsia="ru-RU"/>
        </w:rPr>
      </w:pPr>
    </w:p>
    <w:p w:rsidR="009C1CB8" w:rsidRPr="003456EA" w:rsidRDefault="009C1CB8" w:rsidP="009C1CB8">
      <w:pPr>
        <w:shd w:val="clear" w:color="auto" w:fill="FFFFFF"/>
        <w:spacing w:after="0" w:line="240" w:lineRule="auto"/>
        <w:ind w:firstLine="709"/>
        <w:jc w:val="both"/>
        <w:textAlignment w:val="baseline"/>
        <w:rPr>
          <w:rFonts w:ascii="Times New Roman" w:eastAsia="Times New Roman" w:hAnsi="Times New Roman"/>
          <w:b/>
          <w:sz w:val="28"/>
          <w:szCs w:val="28"/>
          <w:lang w:val="uk-UA" w:eastAsia="ru-RU"/>
        </w:rPr>
      </w:pPr>
      <w:r w:rsidRPr="003456EA">
        <w:rPr>
          <w:rFonts w:ascii="Times New Roman" w:eastAsia="Times New Roman" w:hAnsi="Times New Roman"/>
          <w:b/>
          <w:sz w:val="28"/>
          <w:szCs w:val="28"/>
          <w:lang w:val="uk-UA" w:eastAsia="ru-RU"/>
        </w:rPr>
        <w:t>УХВАЛИЛИ:</w:t>
      </w:r>
    </w:p>
    <w:p w:rsidR="009C1CB8" w:rsidRPr="003456EA" w:rsidRDefault="009C1CB8" w:rsidP="009C1CB8">
      <w:pPr>
        <w:shd w:val="clear" w:color="auto" w:fill="FFFFFF"/>
        <w:spacing w:after="0" w:line="240" w:lineRule="auto"/>
        <w:ind w:firstLine="709"/>
        <w:jc w:val="both"/>
        <w:textAlignment w:val="baseline"/>
        <w:rPr>
          <w:rFonts w:ascii="Times New Roman" w:eastAsia="Times New Roman" w:hAnsi="Times New Roman"/>
          <w:sz w:val="28"/>
          <w:szCs w:val="28"/>
          <w:lang w:val="uk-UA" w:eastAsia="ru-RU"/>
        </w:rPr>
      </w:pPr>
      <w:r w:rsidRPr="003456EA">
        <w:rPr>
          <w:rFonts w:ascii="Times New Roman" w:eastAsia="Times New Roman" w:hAnsi="Times New Roman"/>
          <w:sz w:val="28"/>
          <w:szCs w:val="28"/>
          <w:lang w:val="uk-UA" w:eastAsia="ru-RU"/>
        </w:rPr>
        <w:t xml:space="preserve">1. Ухвалити висновок Комітету щодо заяви за підписами співголови </w:t>
      </w:r>
      <w:r w:rsidRPr="003456EA">
        <w:rPr>
          <w:rFonts w:ascii="Times New Roman" w:eastAsia="Times New Roman" w:hAnsi="Times New Roman"/>
          <w:bCs/>
          <w:sz w:val="28"/>
          <w:szCs w:val="28"/>
          <w:lang w:val="uk-UA" w:eastAsia="ru-RU"/>
        </w:rPr>
        <w:t xml:space="preserve">депутатської групи «Партія «За майбутнє» Батенка Т.І., заступника голови депутатської фракції політичної партії Всеукраїнське об’єднання «Батьківщина» Соболєва С.В., члена депутатської фракції політичної партії «ОПОЗИЦІЙНА ПЛАТФОРМА – ЗА ЖИТТЯ» Шуфрича Н.І., голови депутатської групи «Довіра» Кулініча О.І., голови депутатської фракції Політичної партії «ГОЛОС» Железняка Я.І., заступника голови депутатської фракції ПОЛІТИЧНОЇ ПАРТІЇ «СЛУГА НАРОДУ» Корнієнка О.С., співголів депутатської фракції ПОЛІТИЧНОЇ ПАРТІЇ «ЄВРОПЕЙСЬКА СОЛІДАРНІСТЬ» Геращенко І.В., Герасимова А.В. стосовно висловлювання народного депутата України Третьякової Г.М. </w:t>
      </w:r>
    </w:p>
    <w:p w:rsidR="009C1CB8" w:rsidRPr="003456EA" w:rsidRDefault="009C1CB8" w:rsidP="009C1CB8">
      <w:pPr>
        <w:spacing w:after="0" w:line="240" w:lineRule="auto"/>
        <w:ind w:firstLine="567"/>
        <w:jc w:val="both"/>
        <w:rPr>
          <w:rFonts w:ascii="Times New Roman" w:eastAsia="Times New Roman" w:hAnsi="Times New Roman"/>
          <w:sz w:val="28"/>
          <w:szCs w:val="28"/>
          <w:lang w:val="uk-UA" w:eastAsia="ru-RU"/>
        </w:rPr>
      </w:pPr>
      <w:r w:rsidRPr="003456EA">
        <w:rPr>
          <w:rFonts w:ascii="Times New Roman" w:eastAsia="Times New Roman" w:hAnsi="Times New Roman"/>
          <w:bCs/>
          <w:sz w:val="28"/>
          <w:szCs w:val="28"/>
          <w:lang w:val="uk-UA" w:eastAsia="ru-RU"/>
        </w:rPr>
        <w:t xml:space="preserve"> </w:t>
      </w:r>
      <w:r w:rsidRPr="003456EA">
        <w:rPr>
          <w:rFonts w:ascii="Times New Roman" w:eastAsia="Times New Roman" w:hAnsi="Times New Roman"/>
          <w:sz w:val="28"/>
          <w:szCs w:val="28"/>
          <w:lang w:val="uk-UA" w:eastAsia="ru-RU"/>
        </w:rPr>
        <w:t>2. Рекомендувати Верховній Раді України без обговорення прийняти рішення про позбавлення народного депутата України Третьякової Г.М. права брати участь у п’яти пленарних засіданнях Верховної Ради України і довести таке рішення до відома виборців через газету «Голос України».</w:t>
      </w:r>
    </w:p>
    <w:p w:rsidR="009C1CB8" w:rsidRPr="003456EA" w:rsidRDefault="009C1CB8" w:rsidP="009C1CB8">
      <w:pPr>
        <w:spacing w:after="0" w:line="240" w:lineRule="auto"/>
        <w:ind w:firstLine="709"/>
        <w:jc w:val="both"/>
        <w:outlineLvl w:val="1"/>
        <w:rPr>
          <w:rFonts w:ascii="Times New Roman" w:eastAsia="Times New Roman" w:hAnsi="Times New Roman"/>
          <w:bCs/>
          <w:sz w:val="28"/>
          <w:szCs w:val="28"/>
          <w:lang w:val="uk-UA" w:eastAsia="ru-RU"/>
        </w:rPr>
      </w:pPr>
      <w:r w:rsidRPr="003456EA">
        <w:rPr>
          <w:rFonts w:ascii="Times New Roman" w:eastAsia="Times New Roman" w:hAnsi="Times New Roman"/>
          <w:bCs/>
          <w:iCs/>
          <w:noProof/>
          <w:sz w:val="28"/>
          <w:szCs w:val="28"/>
          <w:lang w:val="uk-UA" w:eastAsia="ru-RU"/>
        </w:rPr>
        <w:t xml:space="preserve">3. </w:t>
      </w:r>
      <w:r w:rsidRPr="003456EA">
        <w:rPr>
          <w:rFonts w:ascii="Times New Roman" w:eastAsia="Times New Roman" w:hAnsi="Times New Roman"/>
          <w:bCs/>
          <w:sz w:val="28"/>
          <w:szCs w:val="28"/>
          <w:lang w:val="uk-UA" w:eastAsia="ru-RU"/>
        </w:rPr>
        <w:t xml:space="preserve">Висновок Комітету надіслати Верховній Раді України та поінформувати Голову Верховної Ради України Стефанчука Р.О., </w:t>
      </w:r>
      <w:r w:rsidRPr="003456EA">
        <w:rPr>
          <w:rFonts w:ascii="Times New Roman" w:eastAsia="Times New Roman" w:hAnsi="Times New Roman"/>
          <w:bCs/>
          <w:sz w:val="28"/>
          <w:szCs w:val="28"/>
          <w:lang w:val="uk-UA" w:eastAsia="uk-UA"/>
        </w:rPr>
        <w:t>депутатські фракції (депутатські групи) у Верховній Раді України</w:t>
      </w:r>
      <w:r w:rsidRPr="003456EA">
        <w:rPr>
          <w:rFonts w:ascii="Times New Roman" w:eastAsia="Times New Roman" w:hAnsi="Times New Roman"/>
          <w:bCs/>
          <w:sz w:val="28"/>
          <w:szCs w:val="28"/>
          <w:lang w:val="uk-UA" w:eastAsia="ru-RU"/>
        </w:rPr>
        <w:t>.</w:t>
      </w:r>
    </w:p>
    <w:p w:rsidR="001E21E2" w:rsidRPr="003456EA" w:rsidRDefault="001E21E2" w:rsidP="001E21E2">
      <w:pPr>
        <w:spacing w:after="0" w:line="240" w:lineRule="auto"/>
        <w:ind w:firstLine="709"/>
        <w:jc w:val="both"/>
        <w:rPr>
          <w:rFonts w:ascii="Times New Roman" w:eastAsia="Times New Roman" w:hAnsi="Times New Roman"/>
          <w:color w:val="000000"/>
          <w:sz w:val="28"/>
          <w:szCs w:val="28"/>
          <w:lang w:val="uk-UA"/>
        </w:rPr>
      </w:pPr>
    </w:p>
    <w:p w:rsidR="00F60C8A" w:rsidRPr="003456EA" w:rsidRDefault="00F60C8A" w:rsidP="00E178B7">
      <w:pPr>
        <w:spacing w:after="0" w:line="240" w:lineRule="auto"/>
        <w:ind w:firstLine="709"/>
        <w:jc w:val="both"/>
        <w:rPr>
          <w:rFonts w:ascii="Times New Roman" w:eastAsia="Times New Roman" w:hAnsi="Times New Roman"/>
          <w:color w:val="000000"/>
          <w:sz w:val="28"/>
          <w:szCs w:val="28"/>
          <w:lang w:val="uk-UA"/>
        </w:rPr>
      </w:pPr>
    </w:p>
    <w:p w:rsidR="00326DF0" w:rsidRPr="003456EA" w:rsidRDefault="0056375C" w:rsidP="00326DF0">
      <w:pPr>
        <w:spacing w:after="0" w:line="240" w:lineRule="auto"/>
        <w:ind w:left="2268" w:hanging="1560"/>
        <w:jc w:val="both"/>
        <w:rPr>
          <w:rFonts w:ascii="Times New Roman" w:eastAsia="Times New Roman" w:hAnsi="Times New Roman"/>
          <w:b/>
          <w:bCs/>
          <w:color w:val="000000"/>
          <w:sz w:val="28"/>
          <w:szCs w:val="28"/>
          <w:lang w:val="uk-UA"/>
        </w:rPr>
      </w:pPr>
      <w:r w:rsidRPr="003456EA">
        <w:rPr>
          <w:rFonts w:ascii="Times New Roman" w:eastAsia="Times New Roman" w:hAnsi="Times New Roman"/>
          <w:b/>
          <w:bCs/>
          <w:color w:val="000000"/>
          <w:sz w:val="28"/>
          <w:szCs w:val="28"/>
          <w:lang w:val="uk-UA"/>
        </w:rPr>
        <w:t xml:space="preserve">3. </w:t>
      </w:r>
      <w:r w:rsidR="008174B2" w:rsidRPr="003456EA">
        <w:rPr>
          <w:rFonts w:ascii="Times New Roman" w:eastAsia="Times New Roman" w:hAnsi="Times New Roman"/>
          <w:b/>
          <w:bCs/>
          <w:color w:val="000000"/>
          <w:sz w:val="28"/>
          <w:szCs w:val="28"/>
          <w:lang w:val="uk-UA"/>
        </w:rPr>
        <w:t>Різне</w:t>
      </w:r>
      <w:r w:rsidR="006452B4" w:rsidRPr="003456EA">
        <w:rPr>
          <w:rFonts w:ascii="Times New Roman" w:eastAsia="Times New Roman" w:hAnsi="Times New Roman"/>
          <w:b/>
          <w:bCs/>
          <w:color w:val="000000"/>
          <w:sz w:val="28"/>
          <w:szCs w:val="28"/>
          <w:lang w:val="uk-UA"/>
        </w:rPr>
        <w:t>.</w:t>
      </w:r>
    </w:p>
    <w:p w:rsidR="006452B4" w:rsidRPr="003456EA" w:rsidRDefault="006452B4" w:rsidP="006452B4">
      <w:pPr>
        <w:spacing w:after="0" w:line="240" w:lineRule="auto"/>
        <w:ind w:firstLine="709"/>
        <w:jc w:val="both"/>
        <w:rPr>
          <w:rFonts w:ascii="Times New Roman" w:eastAsia="Times New Roman" w:hAnsi="Times New Roman"/>
          <w:color w:val="000000"/>
          <w:sz w:val="28"/>
          <w:szCs w:val="28"/>
          <w:lang w:val="uk-UA"/>
        </w:rPr>
      </w:pPr>
      <w:r w:rsidRPr="003456EA">
        <w:rPr>
          <w:rFonts w:ascii="Times New Roman" w:eastAsia="Times New Roman" w:hAnsi="Times New Roman"/>
          <w:color w:val="000000"/>
          <w:sz w:val="28"/>
          <w:szCs w:val="28"/>
          <w:lang w:val="uk-UA"/>
        </w:rPr>
        <w:t>Голова Комітету поінформував народних депутатів України – членів Комітету про те, що наступне засіданні Комітету</w:t>
      </w:r>
      <w:r w:rsidR="00B52C47" w:rsidRPr="003456EA">
        <w:rPr>
          <w:rFonts w:ascii="Times New Roman" w:eastAsia="Times New Roman" w:hAnsi="Times New Roman"/>
          <w:color w:val="000000"/>
          <w:sz w:val="28"/>
          <w:szCs w:val="28"/>
          <w:lang w:val="uk-UA"/>
        </w:rPr>
        <w:t>,</w:t>
      </w:r>
      <w:r w:rsidRPr="003456EA">
        <w:rPr>
          <w:rFonts w:ascii="Times New Roman" w:eastAsia="Times New Roman" w:hAnsi="Times New Roman"/>
          <w:color w:val="000000"/>
          <w:sz w:val="28"/>
          <w:szCs w:val="28"/>
          <w:lang w:val="uk-UA"/>
        </w:rPr>
        <w:t xml:space="preserve"> згідно із затвердженим розкладом засідань Комітету на </w:t>
      </w:r>
      <w:r w:rsidR="009C1CB8" w:rsidRPr="003456EA">
        <w:rPr>
          <w:rFonts w:ascii="Times New Roman" w:eastAsia="Times New Roman" w:hAnsi="Times New Roman"/>
          <w:color w:val="000000"/>
          <w:sz w:val="28"/>
          <w:szCs w:val="28"/>
          <w:lang w:val="uk-UA"/>
        </w:rPr>
        <w:t xml:space="preserve">листопад </w:t>
      </w:r>
      <w:r w:rsidRPr="003456EA">
        <w:rPr>
          <w:rFonts w:ascii="Times New Roman" w:eastAsia="Times New Roman" w:hAnsi="Times New Roman"/>
          <w:color w:val="000000"/>
          <w:sz w:val="28"/>
          <w:szCs w:val="28"/>
          <w:lang w:val="uk-UA"/>
        </w:rPr>
        <w:t xml:space="preserve"> місяць поточного року, заплановане на </w:t>
      </w:r>
      <w:r w:rsidR="009C1CB8" w:rsidRPr="003456EA">
        <w:rPr>
          <w:rFonts w:ascii="Times New Roman" w:eastAsia="Times New Roman" w:hAnsi="Times New Roman"/>
          <w:color w:val="000000"/>
          <w:sz w:val="28"/>
          <w:szCs w:val="28"/>
          <w:lang w:val="uk-UA"/>
        </w:rPr>
        <w:t>3 листопада</w:t>
      </w:r>
      <w:r w:rsidRPr="003456EA">
        <w:rPr>
          <w:rFonts w:ascii="Times New Roman" w:eastAsia="Times New Roman" w:hAnsi="Times New Roman"/>
          <w:color w:val="000000"/>
          <w:sz w:val="28"/>
          <w:szCs w:val="28"/>
          <w:lang w:val="uk-UA"/>
        </w:rPr>
        <w:t xml:space="preserve"> ц.р. та проходитиме у приміщенні Комітету (зал засідань, кімната № 418) о 15 год. 00 хв.</w:t>
      </w:r>
    </w:p>
    <w:p w:rsidR="006452B4" w:rsidRPr="003456EA" w:rsidRDefault="006452B4" w:rsidP="006452B4">
      <w:pPr>
        <w:spacing w:after="0" w:line="240" w:lineRule="auto"/>
        <w:ind w:firstLine="709"/>
        <w:jc w:val="both"/>
        <w:rPr>
          <w:rFonts w:ascii="Times New Roman" w:eastAsia="Times New Roman" w:hAnsi="Times New Roman"/>
          <w:color w:val="000000"/>
          <w:sz w:val="28"/>
          <w:szCs w:val="28"/>
          <w:lang w:val="uk-UA"/>
        </w:rPr>
      </w:pPr>
      <w:r w:rsidRPr="003456EA">
        <w:rPr>
          <w:rFonts w:ascii="Times New Roman" w:eastAsia="Times New Roman" w:hAnsi="Times New Roman"/>
          <w:color w:val="000000"/>
          <w:sz w:val="28"/>
          <w:szCs w:val="28"/>
          <w:lang w:val="uk-UA"/>
        </w:rPr>
        <w:t xml:space="preserve">Інших питань для розгляду в Різному народними депутатами України – членами Комітету запропоновано не було. </w:t>
      </w:r>
    </w:p>
    <w:p w:rsidR="00504CBD" w:rsidRPr="003456EA" w:rsidRDefault="00504CBD" w:rsidP="008174B2">
      <w:pPr>
        <w:spacing w:after="0" w:line="240" w:lineRule="auto"/>
        <w:ind w:firstLine="709"/>
        <w:jc w:val="both"/>
        <w:rPr>
          <w:rFonts w:ascii="Times New Roman" w:eastAsia="Times New Roman" w:hAnsi="Times New Roman"/>
          <w:color w:val="000000"/>
          <w:sz w:val="28"/>
          <w:szCs w:val="28"/>
          <w:lang w:val="uk-UA"/>
        </w:rPr>
      </w:pPr>
    </w:p>
    <w:p w:rsidR="00327692" w:rsidRPr="003456EA" w:rsidRDefault="00327692" w:rsidP="008174B2">
      <w:pPr>
        <w:spacing w:after="0" w:line="240" w:lineRule="auto"/>
        <w:ind w:firstLine="709"/>
        <w:jc w:val="both"/>
        <w:rPr>
          <w:rFonts w:ascii="Times New Roman" w:eastAsia="Times New Roman" w:hAnsi="Times New Roman"/>
          <w:color w:val="000000"/>
          <w:sz w:val="28"/>
          <w:szCs w:val="28"/>
          <w:lang w:val="uk-UA"/>
        </w:rPr>
      </w:pPr>
    </w:p>
    <w:p w:rsidR="00327692" w:rsidRPr="003456EA" w:rsidRDefault="00327692" w:rsidP="008174B2">
      <w:pPr>
        <w:spacing w:after="0" w:line="240" w:lineRule="auto"/>
        <w:ind w:firstLine="709"/>
        <w:jc w:val="both"/>
        <w:rPr>
          <w:rFonts w:ascii="Times New Roman" w:eastAsia="Times New Roman" w:hAnsi="Times New Roman"/>
          <w:color w:val="000000"/>
          <w:sz w:val="28"/>
          <w:szCs w:val="28"/>
          <w:lang w:val="uk-UA"/>
        </w:rPr>
      </w:pPr>
    </w:p>
    <w:p w:rsidR="00E178B7" w:rsidRPr="003456EA" w:rsidRDefault="00E178B7" w:rsidP="00E178B7">
      <w:pPr>
        <w:spacing w:after="0" w:line="240" w:lineRule="auto"/>
        <w:ind w:firstLine="709"/>
        <w:jc w:val="both"/>
        <w:rPr>
          <w:rFonts w:ascii="Times New Roman" w:eastAsia="Times New Roman" w:hAnsi="Times New Roman"/>
          <w:sz w:val="28"/>
          <w:szCs w:val="28"/>
          <w:lang w:val="uk-UA"/>
        </w:rPr>
      </w:pPr>
      <w:r w:rsidRPr="003456EA">
        <w:rPr>
          <w:rFonts w:ascii="Times New Roman" w:eastAsia="Times New Roman" w:hAnsi="Times New Roman"/>
          <w:color w:val="000000"/>
          <w:sz w:val="28"/>
          <w:szCs w:val="28"/>
          <w:lang w:val="uk-UA"/>
        </w:rPr>
        <w:t xml:space="preserve">Голова Комітету                                                      </w:t>
      </w:r>
      <w:r w:rsidRPr="003456EA">
        <w:rPr>
          <w:rFonts w:ascii="Times New Roman" w:eastAsia="Times New Roman" w:hAnsi="Times New Roman"/>
          <w:b/>
          <w:bCs/>
          <w:color w:val="000000"/>
          <w:sz w:val="28"/>
          <w:szCs w:val="28"/>
          <w:lang w:val="uk-UA"/>
        </w:rPr>
        <w:t>С.В. КАЛЬЧЕНКО</w:t>
      </w:r>
    </w:p>
    <w:p w:rsidR="00E178B7" w:rsidRPr="003456EA" w:rsidRDefault="00E178B7" w:rsidP="00E178B7">
      <w:pPr>
        <w:spacing w:after="0" w:line="240" w:lineRule="auto"/>
        <w:rPr>
          <w:rFonts w:ascii="Times New Roman" w:eastAsia="Times New Roman" w:hAnsi="Times New Roman"/>
          <w:sz w:val="28"/>
          <w:szCs w:val="28"/>
          <w:lang w:val="uk-UA"/>
        </w:rPr>
      </w:pPr>
    </w:p>
    <w:p w:rsidR="007452D2" w:rsidRPr="003456EA" w:rsidRDefault="007452D2" w:rsidP="007452D2">
      <w:pPr>
        <w:spacing w:after="0"/>
        <w:ind w:firstLine="708"/>
        <w:rPr>
          <w:rFonts w:ascii="Times New Roman" w:eastAsia="Times New Roman" w:hAnsi="Times New Roman"/>
          <w:color w:val="000000"/>
          <w:sz w:val="28"/>
          <w:szCs w:val="28"/>
          <w:lang w:val="uk-UA"/>
        </w:rPr>
      </w:pPr>
    </w:p>
    <w:p w:rsidR="00B441E7" w:rsidRPr="003456EA" w:rsidRDefault="00CD0613" w:rsidP="007452D2">
      <w:pPr>
        <w:spacing w:after="0"/>
        <w:ind w:firstLine="708"/>
        <w:rPr>
          <w:rFonts w:ascii="Times New Roman" w:hAnsi="Times New Roman"/>
          <w:b/>
          <w:bCs/>
          <w:sz w:val="28"/>
          <w:szCs w:val="28"/>
          <w:lang w:val="uk-UA"/>
        </w:rPr>
      </w:pPr>
      <w:r w:rsidRPr="003456EA">
        <w:rPr>
          <w:rFonts w:ascii="Times New Roman" w:eastAsia="Times New Roman" w:hAnsi="Times New Roman"/>
          <w:color w:val="000000"/>
          <w:sz w:val="28"/>
          <w:szCs w:val="28"/>
          <w:lang w:val="uk-UA"/>
        </w:rPr>
        <w:t xml:space="preserve">Секретар </w:t>
      </w:r>
      <w:r w:rsidR="007452D2" w:rsidRPr="003456EA">
        <w:rPr>
          <w:rFonts w:ascii="Times New Roman" w:eastAsia="Times New Roman" w:hAnsi="Times New Roman"/>
          <w:color w:val="000000"/>
          <w:sz w:val="28"/>
          <w:szCs w:val="28"/>
          <w:lang w:val="uk-UA"/>
        </w:rPr>
        <w:t xml:space="preserve"> Комітету                                                      </w:t>
      </w:r>
      <w:r w:rsidRPr="003456EA">
        <w:rPr>
          <w:rFonts w:ascii="Times New Roman" w:eastAsia="Times New Roman" w:hAnsi="Times New Roman"/>
          <w:b/>
          <w:bCs/>
          <w:color w:val="000000"/>
          <w:sz w:val="28"/>
          <w:szCs w:val="28"/>
          <w:lang w:val="uk-UA"/>
        </w:rPr>
        <w:t>М</w:t>
      </w:r>
      <w:r w:rsidR="007452D2" w:rsidRPr="003456EA">
        <w:rPr>
          <w:rFonts w:ascii="Times New Roman" w:eastAsia="Times New Roman" w:hAnsi="Times New Roman"/>
          <w:b/>
          <w:bCs/>
          <w:color w:val="000000"/>
          <w:sz w:val="28"/>
          <w:szCs w:val="28"/>
          <w:lang w:val="uk-UA"/>
        </w:rPr>
        <w:t>.М.</w:t>
      </w:r>
      <w:r w:rsidRPr="003456EA">
        <w:rPr>
          <w:rFonts w:ascii="Times New Roman" w:eastAsia="Times New Roman" w:hAnsi="Times New Roman"/>
          <w:b/>
          <w:bCs/>
          <w:color w:val="000000"/>
          <w:sz w:val="28"/>
          <w:szCs w:val="28"/>
          <w:lang w:val="uk-UA"/>
        </w:rPr>
        <w:t>ПАПІЄВ</w:t>
      </w:r>
      <w:bookmarkEnd w:id="0"/>
    </w:p>
    <w:sectPr w:rsidR="00B441E7" w:rsidRPr="003456EA" w:rsidSect="00504CB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1DF" w:rsidRDefault="005E71DF" w:rsidP="00E178B7">
      <w:pPr>
        <w:spacing w:after="0" w:line="240" w:lineRule="auto"/>
      </w:pPr>
      <w:r>
        <w:separator/>
      </w:r>
    </w:p>
  </w:endnote>
  <w:endnote w:type="continuationSeparator" w:id="0">
    <w:p w:rsidR="005E71DF" w:rsidRDefault="005E71DF" w:rsidP="00E1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1DF" w:rsidRDefault="005E71DF" w:rsidP="00E178B7">
      <w:pPr>
        <w:spacing w:after="0" w:line="240" w:lineRule="auto"/>
      </w:pPr>
      <w:r>
        <w:separator/>
      </w:r>
    </w:p>
  </w:footnote>
  <w:footnote w:type="continuationSeparator" w:id="0">
    <w:p w:rsidR="005E71DF" w:rsidRDefault="005E71DF" w:rsidP="00E17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7E0" w:rsidRDefault="00D517E0">
    <w:pPr>
      <w:pStyle w:val="a3"/>
      <w:jc w:val="center"/>
    </w:pPr>
    <w:r>
      <w:fldChar w:fldCharType="begin"/>
    </w:r>
    <w:r>
      <w:instrText>PAGE   \* MERGEFORMAT</w:instrText>
    </w:r>
    <w:r>
      <w:fldChar w:fldCharType="separate"/>
    </w:r>
    <w:r w:rsidR="003456EA">
      <w:rPr>
        <w:noProof/>
      </w:rPr>
      <w:t>5</w:t>
    </w:r>
    <w:r>
      <w:fldChar w:fldCharType="end"/>
    </w:r>
  </w:p>
  <w:p w:rsidR="00D517E0" w:rsidRDefault="00D517E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B03"/>
    <w:multiLevelType w:val="hybridMultilevel"/>
    <w:tmpl w:val="F0709264"/>
    <w:lvl w:ilvl="0" w:tplc="3604947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092C0BA5"/>
    <w:multiLevelType w:val="multilevel"/>
    <w:tmpl w:val="88A46BFC"/>
    <w:lvl w:ilvl="0">
      <w:start w:val="1"/>
      <w:numFmt w:val="decimal"/>
      <w:lvlText w:val="%1."/>
      <w:lvlJc w:val="left"/>
      <w:pPr>
        <w:ind w:left="8015" w:hanging="360"/>
      </w:pPr>
      <w:rPr>
        <w:rFonts w:ascii="Times New Roman" w:hAnsi="Times New Roman" w:cs="Times New Roman" w:hint="default"/>
        <w:b w:val="0"/>
        <w:sz w:val="28"/>
        <w:szCs w:val="28"/>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15:restartNumberingAfterBreak="0">
    <w:nsid w:val="1AB41D8F"/>
    <w:multiLevelType w:val="hybridMultilevel"/>
    <w:tmpl w:val="CE8A1E4C"/>
    <w:lvl w:ilvl="0" w:tplc="8940F976">
      <w:start w:val="19"/>
      <w:numFmt w:val="decimal"/>
      <w:lvlText w:val="%1."/>
      <w:lvlJc w:val="left"/>
      <w:pPr>
        <w:ind w:left="1084" w:hanging="375"/>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15:restartNumberingAfterBreak="0">
    <w:nsid w:val="21091A71"/>
    <w:multiLevelType w:val="hybridMultilevel"/>
    <w:tmpl w:val="70D410DE"/>
    <w:lvl w:ilvl="0" w:tplc="AF10A1EC">
      <w:start w:val="1"/>
      <w:numFmt w:val="decimal"/>
      <w:lvlText w:val="%1."/>
      <w:lvlJc w:val="left"/>
      <w:pPr>
        <w:ind w:left="1069" w:hanging="360"/>
      </w:pPr>
      <w:rPr>
        <w:rFonts w:hint="default"/>
        <w:color w:val="auto"/>
        <w:u w:val="none"/>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15:restartNumberingAfterBreak="0">
    <w:nsid w:val="3A8838F6"/>
    <w:multiLevelType w:val="multilevel"/>
    <w:tmpl w:val="EB92CC9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 w15:restartNumberingAfterBreak="0">
    <w:nsid w:val="41EC4DE4"/>
    <w:multiLevelType w:val="hybridMultilevel"/>
    <w:tmpl w:val="E1B21C50"/>
    <w:lvl w:ilvl="0" w:tplc="9E743D6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15:restartNumberingAfterBreak="0">
    <w:nsid w:val="473170FC"/>
    <w:multiLevelType w:val="hybridMultilevel"/>
    <w:tmpl w:val="BCEE8892"/>
    <w:lvl w:ilvl="0" w:tplc="9E743D66">
      <w:start w:val="4"/>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7" w15:restartNumberingAfterBreak="0">
    <w:nsid w:val="4E345EFF"/>
    <w:multiLevelType w:val="hybridMultilevel"/>
    <w:tmpl w:val="FDB0CF58"/>
    <w:lvl w:ilvl="0" w:tplc="9E743D66">
      <w:start w:val="1"/>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8" w15:restartNumberingAfterBreak="0">
    <w:nsid w:val="7B497620"/>
    <w:multiLevelType w:val="hybridMultilevel"/>
    <w:tmpl w:val="5CD4A1DE"/>
    <w:lvl w:ilvl="0" w:tplc="36FA5F52">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9" w15:restartNumberingAfterBreak="0">
    <w:nsid w:val="7B5B1A8E"/>
    <w:multiLevelType w:val="hybridMultilevel"/>
    <w:tmpl w:val="6F101194"/>
    <w:lvl w:ilvl="0" w:tplc="9E743D6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4"/>
  </w:num>
  <w:num w:numId="2">
    <w:abstractNumId w:val="0"/>
  </w:num>
  <w:num w:numId="3">
    <w:abstractNumId w:val="1"/>
  </w:num>
  <w:num w:numId="4">
    <w:abstractNumId w:val="6"/>
  </w:num>
  <w:num w:numId="5">
    <w:abstractNumId w:val="3"/>
  </w:num>
  <w:num w:numId="6">
    <w:abstractNumId w:val="8"/>
  </w:num>
  <w:num w:numId="7">
    <w:abstractNumId w:val="2"/>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B7"/>
    <w:rsid w:val="000209FB"/>
    <w:rsid w:val="00041E3B"/>
    <w:rsid w:val="00043E19"/>
    <w:rsid w:val="000524CF"/>
    <w:rsid w:val="00060085"/>
    <w:rsid w:val="00073B0C"/>
    <w:rsid w:val="00090906"/>
    <w:rsid w:val="000927F3"/>
    <w:rsid w:val="000960BD"/>
    <w:rsid w:val="000A300F"/>
    <w:rsid w:val="000A4DAC"/>
    <w:rsid w:val="000B6F13"/>
    <w:rsid w:val="000C01C5"/>
    <w:rsid w:val="000D33AE"/>
    <w:rsid w:val="000D61FF"/>
    <w:rsid w:val="000D7606"/>
    <w:rsid w:val="000E3F3F"/>
    <w:rsid w:val="00104932"/>
    <w:rsid w:val="001057C1"/>
    <w:rsid w:val="00110C2C"/>
    <w:rsid w:val="001373DE"/>
    <w:rsid w:val="00140A8A"/>
    <w:rsid w:val="00141A9B"/>
    <w:rsid w:val="00147E2A"/>
    <w:rsid w:val="00153044"/>
    <w:rsid w:val="0015599C"/>
    <w:rsid w:val="001633E3"/>
    <w:rsid w:val="00167DD3"/>
    <w:rsid w:val="00192A4B"/>
    <w:rsid w:val="00196A2A"/>
    <w:rsid w:val="00196D26"/>
    <w:rsid w:val="001A58FB"/>
    <w:rsid w:val="001B0BFF"/>
    <w:rsid w:val="001D4745"/>
    <w:rsid w:val="001E1BB3"/>
    <w:rsid w:val="001E21E2"/>
    <w:rsid w:val="001E22CF"/>
    <w:rsid w:val="001E75A5"/>
    <w:rsid w:val="001F3A40"/>
    <w:rsid w:val="001F48D6"/>
    <w:rsid w:val="001F75EB"/>
    <w:rsid w:val="002020EA"/>
    <w:rsid w:val="002108E8"/>
    <w:rsid w:val="002139D8"/>
    <w:rsid w:val="0023131E"/>
    <w:rsid w:val="0023466E"/>
    <w:rsid w:val="00252CD9"/>
    <w:rsid w:val="00262941"/>
    <w:rsid w:val="002630D4"/>
    <w:rsid w:val="0026454B"/>
    <w:rsid w:val="002665C6"/>
    <w:rsid w:val="0028426A"/>
    <w:rsid w:val="002A01B1"/>
    <w:rsid w:val="002A13D3"/>
    <w:rsid w:val="002B4073"/>
    <w:rsid w:val="002C62DC"/>
    <w:rsid w:val="002D3255"/>
    <w:rsid w:val="002D5678"/>
    <w:rsid w:val="002E69D6"/>
    <w:rsid w:val="003017F0"/>
    <w:rsid w:val="003120F2"/>
    <w:rsid w:val="003165DE"/>
    <w:rsid w:val="00321B79"/>
    <w:rsid w:val="00322E39"/>
    <w:rsid w:val="00326DF0"/>
    <w:rsid w:val="00327692"/>
    <w:rsid w:val="00341A1C"/>
    <w:rsid w:val="003456EA"/>
    <w:rsid w:val="003501FD"/>
    <w:rsid w:val="00356EBC"/>
    <w:rsid w:val="00357F26"/>
    <w:rsid w:val="00371589"/>
    <w:rsid w:val="00375BCC"/>
    <w:rsid w:val="003778CF"/>
    <w:rsid w:val="00380F17"/>
    <w:rsid w:val="00393B10"/>
    <w:rsid w:val="003962FB"/>
    <w:rsid w:val="00397F62"/>
    <w:rsid w:val="003A121A"/>
    <w:rsid w:val="003A477F"/>
    <w:rsid w:val="003B5F92"/>
    <w:rsid w:val="003B656D"/>
    <w:rsid w:val="003C2760"/>
    <w:rsid w:val="003D3654"/>
    <w:rsid w:val="003D7913"/>
    <w:rsid w:val="003E4779"/>
    <w:rsid w:val="00401269"/>
    <w:rsid w:val="004301E9"/>
    <w:rsid w:val="004524D6"/>
    <w:rsid w:val="00454084"/>
    <w:rsid w:val="004542FC"/>
    <w:rsid w:val="0047687B"/>
    <w:rsid w:val="00485438"/>
    <w:rsid w:val="004A54CE"/>
    <w:rsid w:val="004B57A0"/>
    <w:rsid w:val="004D6755"/>
    <w:rsid w:val="004E427B"/>
    <w:rsid w:val="004F0B30"/>
    <w:rsid w:val="00500613"/>
    <w:rsid w:val="005018D6"/>
    <w:rsid w:val="00504CBD"/>
    <w:rsid w:val="00505A81"/>
    <w:rsid w:val="0052310E"/>
    <w:rsid w:val="00530157"/>
    <w:rsid w:val="005338E4"/>
    <w:rsid w:val="00537D19"/>
    <w:rsid w:val="005468E3"/>
    <w:rsid w:val="0054754C"/>
    <w:rsid w:val="005502A2"/>
    <w:rsid w:val="0055332E"/>
    <w:rsid w:val="005631F9"/>
    <w:rsid w:val="0056375C"/>
    <w:rsid w:val="00564300"/>
    <w:rsid w:val="0058170A"/>
    <w:rsid w:val="005817BB"/>
    <w:rsid w:val="0059418E"/>
    <w:rsid w:val="00595990"/>
    <w:rsid w:val="005A2E25"/>
    <w:rsid w:val="005B336C"/>
    <w:rsid w:val="005B4353"/>
    <w:rsid w:val="005B645B"/>
    <w:rsid w:val="005B7414"/>
    <w:rsid w:val="005D2E1F"/>
    <w:rsid w:val="005D745D"/>
    <w:rsid w:val="005E409F"/>
    <w:rsid w:val="005E71DF"/>
    <w:rsid w:val="005F29EA"/>
    <w:rsid w:val="005F2AF7"/>
    <w:rsid w:val="005F317C"/>
    <w:rsid w:val="005F7DEC"/>
    <w:rsid w:val="00621CB8"/>
    <w:rsid w:val="00623DCE"/>
    <w:rsid w:val="00635CB2"/>
    <w:rsid w:val="00642725"/>
    <w:rsid w:val="006452B4"/>
    <w:rsid w:val="006720F5"/>
    <w:rsid w:val="006776A2"/>
    <w:rsid w:val="00685D9B"/>
    <w:rsid w:val="00692983"/>
    <w:rsid w:val="00695150"/>
    <w:rsid w:val="0069644D"/>
    <w:rsid w:val="00697949"/>
    <w:rsid w:val="006A4A91"/>
    <w:rsid w:val="006A6FBA"/>
    <w:rsid w:val="006B3A25"/>
    <w:rsid w:val="006B63F1"/>
    <w:rsid w:val="006B77DB"/>
    <w:rsid w:val="006C2202"/>
    <w:rsid w:val="006C62A2"/>
    <w:rsid w:val="007019F9"/>
    <w:rsid w:val="00701BC1"/>
    <w:rsid w:val="0070598F"/>
    <w:rsid w:val="007109DE"/>
    <w:rsid w:val="00713155"/>
    <w:rsid w:val="00714D23"/>
    <w:rsid w:val="007237DF"/>
    <w:rsid w:val="007358C4"/>
    <w:rsid w:val="00735E1C"/>
    <w:rsid w:val="007452D2"/>
    <w:rsid w:val="0074697A"/>
    <w:rsid w:val="0075654F"/>
    <w:rsid w:val="007636A7"/>
    <w:rsid w:val="0078592F"/>
    <w:rsid w:val="00794409"/>
    <w:rsid w:val="007C4B63"/>
    <w:rsid w:val="007C697D"/>
    <w:rsid w:val="007D0C7A"/>
    <w:rsid w:val="007D720C"/>
    <w:rsid w:val="007F5D09"/>
    <w:rsid w:val="0080608A"/>
    <w:rsid w:val="008174B2"/>
    <w:rsid w:val="0084003C"/>
    <w:rsid w:val="008407E9"/>
    <w:rsid w:val="00854478"/>
    <w:rsid w:val="00856CBE"/>
    <w:rsid w:val="00864DF4"/>
    <w:rsid w:val="00880799"/>
    <w:rsid w:val="008A532F"/>
    <w:rsid w:val="008B2F4F"/>
    <w:rsid w:val="008B4CAF"/>
    <w:rsid w:val="008D5C46"/>
    <w:rsid w:val="008F10B5"/>
    <w:rsid w:val="008F62B3"/>
    <w:rsid w:val="00902233"/>
    <w:rsid w:val="00906AAF"/>
    <w:rsid w:val="009164D8"/>
    <w:rsid w:val="00924CA6"/>
    <w:rsid w:val="00931695"/>
    <w:rsid w:val="0093228B"/>
    <w:rsid w:val="009368F3"/>
    <w:rsid w:val="009467E3"/>
    <w:rsid w:val="00972E05"/>
    <w:rsid w:val="009917C0"/>
    <w:rsid w:val="0099547D"/>
    <w:rsid w:val="009976CE"/>
    <w:rsid w:val="009B2044"/>
    <w:rsid w:val="009B5119"/>
    <w:rsid w:val="009B6F2F"/>
    <w:rsid w:val="009C1CB8"/>
    <w:rsid w:val="00A177BB"/>
    <w:rsid w:val="00A447E7"/>
    <w:rsid w:val="00A544CF"/>
    <w:rsid w:val="00A7452A"/>
    <w:rsid w:val="00A831F5"/>
    <w:rsid w:val="00AA2A45"/>
    <w:rsid w:val="00AA7FE4"/>
    <w:rsid w:val="00AC2EA7"/>
    <w:rsid w:val="00AD0401"/>
    <w:rsid w:val="00AD180D"/>
    <w:rsid w:val="00AD28DB"/>
    <w:rsid w:val="00AD2E8E"/>
    <w:rsid w:val="00AD5E60"/>
    <w:rsid w:val="00AD7332"/>
    <w:rsid w:val="00AF417D"/>
    <w:rsid w:val="00AF4BC2"/>
    <w:rsid w:val="00B26E5F"/>
    <w:rsid w:val="00B33C26"/>
    <w:rsid w:val="00B42764"/>
    <w:rsid w:val="00B441E7"/>
    <w:rsid w:val="00B52C47"/>
    <w:rsid w:val="00B54F3B"/>
    <w:rsid w:val="00B5736E"/>
    <w:rsid w:val="00B72D01"/>
    <w:rsid w:val="00B73341"/>
    <w:rsid w:val="00B82656"/>
    <w:rsid w:val="00B96048"/>
    <w:rsid w:val="00BA24EC"/>
    <w:rsid w:val="00BA3726"/>
    <w:rsid w:val="00BA78B9"/>
    <w:rsid w:val="00BB5BE2"/>
    <w:rsid w:val="00BE482D"/>
    <w:rsid w:val="00BE5F89"/>
    <w:rsid w:val="00BE6D39"/>
    <w:rsid w:val="00BF1808"/>
    <w:rsid w:val="00C14BDD"/>
    <w:rsid w:val="00C17C0D"/>
    <w:rsid w:val="00C2211E"/>
    <w:rsid w:val="00C2785F"/>
    <w:rsid w:val="00C40B93"/>
    <w:rsid w:val="00C70864"/>
    <w:rsid w:val="00C71BEA"/>
    <w:rsid w:val="00C720E7"/>
    <w:rsid w:val="00C81C5E"/>
    <w:rsid w:val="00C83EC2"/>
    <w:rsid w:val="00C90602"/>
    <w:rsid w:val="00C9232F"/>
    <w:rsid w:val="00CA26D1"/>
    <w:rsid w:val="00CB5908"/>
    <w:rsid w:val="00CD0613"/>
    <w:rsid w:val="00CE1035"/>
    <w:rsid w:val="00CE6B65"/>
    <w:rsid w:val="00CF4B6F"/>
    <w:rsid w:val="00D021E9"/>
    <w:rsid w:val="00D059B3"/>
    <w:rsid w:val="00D21C81"/>
    <w:rsid w:val="00D24661"/>
    <w:rsid w:val="00D408F0"/>
    <w:rsid w:val="00D42CB6"/>
    <w:rsid w:val="00D43430"/>
    <w:rsid w:val="00D45755"/>
    <w:rsid w:val="00D50D98"/>
    <w:rsid w:val="00D517E0"/>
    <w:rsid w:val="00D60ED4"/>
    <w:rsid w:val="00D610B0"/>
    <w:rsid w:val="00D625FE"/>
    <w:rsid w:val="00D67F8E"/>
    <w:rsid w:val="00D778C6"/>
    <w:rsid w:val="00D92ABB"/>
    <w:rsid w:val="00D977BF"/>
    <w:rsid w:val="00DA2560"/>
    <w:rsid w:val="00DA2E77"/>
    <w:rsid w:val="00DB0210"/>
    <w:rsid w:val="00DD3CC5"/>
    <w:rsid w:val="00E073A1"/>
    <w:rsid w:val="00E13A86"/>
    <w:rsid w:val="00E178B7"/>
    <w:rsid w:val="00E2682D"/>
    <w:rsid w:val="00E27ACC"/>
    <w:rsid w:val="00E375B7"/>
    <w:rsid w:val="00E37DDB"/>
    <w:rsid w:val="00E5746F"/>
    <w:rsid w:val="00E57C34"/>
    <w:rsid w:val="00E60526"/>
    <w:rsid w:val="00E670DA"/>
    <w:rsid w:val="00E9002B"/>
    <w:rsid w:val="00EA4217"/>
    <w:rsid w:val="00EB01F2"/>
    <w:rsid w:val="00EC0A22"/>
    <w:rsid w:val="00EC4147"/>
    <w:rsid w:val="00EC7675"/>
    <w:rsid w:val="00ED7D90"/>
    <w:rsid w:val="00EF26D7"/>
    <w:rsid w:val="00EF2B15"/>
    <w:rsid w:val="00EF35D7"/>
    <w:rsid w:val="00F00930"/>
    <w:rsid w:val="00F113A7"/>
    <w:rsid w:val="00F12FC4"/>
    <w:rsid w:val="00F22B2B"/>
    <w:rsid w:val="00F23AE5"/>
    <w:rsid w:val="00F246A5"/>
    <w:rsid w:val="00F25231"/>
    <w:rsid w:val="00F2697E"/>
    <w:rsid w:val="00F41D38"/>
    <w:rsid w:val="00F43CAC"/>
    <w:rsid w:val="00F52DF0"/>
    <w:rsid w:val="00F60C8A"/>
    <w:rsid w:val="00F714D6"/>
    <w:rsid w:val="00F73323"/>
    <w:rsid w:val="00F738BB"/>
    <w:rsid w:val="00F75780"/>
    <w:rsid w:val="00F82A15"/>
    <w:rsid w:val="00F83A15"/>
    <w:rsid w:val="00F8469A"/>
    <w:rsid w:val="00F94889"/>
    <w:rsid w:val="00F95D38"/>
    <w:rsid w:val="00FA4D91"/>
    <w:rsid w:val="00FB20A8"/>
    <w:rsid w:val="00FC6BA9"/>
    <w:rsid w:val="00FC6D83"/>
    <w:rsid w:val="00FC70B0"/>
    <w:rsid w:val="00FD1C3D"/>
    <w:rsid w:val="00FF6A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82D9D-16F9-41BC-BEC6-3E044E7A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119"/>
    <w:pPr>
      <w:spacing w:after="160" w:line="259" w:lineRule="auto"/>
    </w:pPr>
    <w:rPr>
      <w:sz w:val="22"/>
      <w:szCs w:val="22"/>
      <w:lang w:val="ru-RU" w:eastAsia="en-US"/>
    </w:rPr>
  </w:style>
  <w:style w:type="paragraph" w:styleId="2">
    <w:name w:val="heading 2"/>
    <w:basedOn w:val="a"/>
    <w:next w:val="a"/>
    <w:link w:val="20"/>
    <w:uiPriority w:val="9"/>
    <w:semiHidden/>
    <w:unhideWhenUsed/>
    <w:qFormat/>
    <w:rsid w:val="006A6F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semiHidden/>
    <w:unhideWhenUsed/>
    <w:qFormat/>
    <w:rsid w:val="00B33C26"/>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8B7"/>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E178B7"/>
  </w:style>
  <w:style w:type="paragraph" w:styleId="a5">
    <w:name w:val="footer"/>
    <w:basedOn w:val="a"/>
    <w:link w:val="a6"/>
    <w:uiPriority w:val="99"/>
    <w:unhideWhenUsed/>
    <w:rsid w:val="00E178B7"/>
    <w:pPr>
      <w:tabs>
        <w:tab w:val="center" w:pos="4677"/>
        <w:tab w:val="right" w:pos="9355"/>
      </w:tabs>
      <w:spacing w:after="0" w:line="240" w:lineRule="auto"/>
    </w:pPr>
  </w:style>
  <w:style w:type="character" w:customStyle="1" w:styleId="a6">
    <w:name w:val="Нижній колонтитул Знак"/>
    <w:basedOn w:val="a0"/>
    <w:link w:val="a5"/>
    <w:uiPriority w:val="99"/>
    <w:rsid w:val="00E178B7"/>
  </w:style>
  <w:style w:type="paragraph" w:styleId="a7">
    <w:name w:val="Normal (Web)"/>
    <w:basedOn w:val="a"/>
    <w:uiPriority w:val="99"/>
    <w:unhideWhenUsed/>
    <w:rsid w:val="00393B10"/>
    <w:pPr>
      <w:spacing w:before="100" w:beforeAutospacing="1" w:after="100" w:afterAutospacing="1" w:line="240" w:lineRule="auto"/>
    </w:pPr>
    <w:rPr>
      <w:rFonts w:ascii="Times New Roman" w:eastAsia="Times New Roman" w:hAnsi="Times New Roman"/>
      <w:sz w:val="24"/>
      <w:szCs w:val="24"/>
    </w:rPr>
  </w:style>
  <w:style w:type="character" w:customStyle="1" w:styleId="30">
    <w:name w:val="Заголовок 3 Знак"/>
    <w:link w:val="3"/>
    <w:semiHidden/>
    <w:rsid w:val="00B33C26"/>
    <w:rPr>
      <w:rFonts w:ascii="Times New Roman" w:eastAsia="Times New Roman" w:hAnsi="Times New Roman"/>
      <w:b/>
      <w:bCs/>
      <w:sz w:val="27"/>
      <w:szCs w:val="27"/>
      <w:lang w:val="uk-UA" w:eastAsia="uk-UA"/>
    </w:rPr>
  </w:style>
  <w:style w:type="paragraph" w:styleId="a8">
    <w:name w:val="Balloon Text"/>
    <w:basedOn w:val="a"/>
    <w:link w:val="a9"/>
    <w:uiPriority w:val="99"/>
    <w:semiHidden/>
    <w:unhideWhenUsed/>
    <w:rsid w:val="009164D8"/>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9164D8"/>
    <w:rPr>
      <w:rFonts w:ascii="Segoe UI" w:hAnsi="Segoe UI" w:cs="Segoe UI"/>
      <w:sz w:val="18"/>
      <w:szCs w:val="18"/>
      <w:lang w:val="ru-RU" w:eastAsia="en-US"/>
    </w:rPr>
  </w:style>
  <w:style w:type="paragraph" w:styleId="aa">
    <w:name w:val="List Paragraph"/>
    <w:basedOn w:val="a"/>
    <w:uiPriority w:val="34"/>
    <w:qFormat/>
    <w:rsid w:val="00EB01F2"/>
    <w:pPr>
      <w:spacing w:after="0" w:line="240" w:lineRule="auto"/>
      <w:ind w:left="720" w:firstLine="720"/>
      <w:contextualSpacing/>
    </w:pPr>
    <w:rPr>
      <w:rFonts w:ascii="Times New Roman" w:eastAsia="Times New Roman" w:hAnsi="Times New Roman"/>
      <w:sz w:val="28"/>
      <w:szCs w:val="20"/>
      <w:lang w:val="uk-UA" w:eastAsia="ru-RU"/>
    </w:rPr>
  </w:style>
  <w:style w:type="character" w:customStyle="1" w:styleId="20">
    <w:name w:val="Заголовок 2 Знак"/>
    <w:basedOn w:val="a0"/>
    <w:link w:val="2"/>
    <w:uiPriority w:val="9"/>
    <w:semiHidden/>
    <w:rsid w:val="006A6FBA"/>
    <w:rPr>
      <w:rFonts w:asciiTheme="majorHAnsi" w:eastAsiaTheme="majorEastAsia" w:hAnsiTheme="majorHAnsi" w:cstheme="majorBidi"/>
      <w:color w:val="2E74B5" w:themeColor="accent1" w:themeShade="BF"/>
      <w:sz w:val="26"/>
      <w:szCs w:val="2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5915">
      <w:bodyDiv w:val="1"/>
      <w:marLeft w:val="0"/>
      <w:marRight w:val="0"/>
      <w:marTop w:val="0"/>
      <w:marBottom w:val="0"/>
      <w:divBdr>
        <w:top w:val="none" w:sz="0" w:space="0" w:color="auto"/>
        <w:left w:val="none" w:sz="0" w:space="0" w:color="auto"/>
        <w:bottom w:val="none" w:sz="0" w:space="0" w:color="auto"/>
        <w:right w:val="none" w:sz="0" w:space="0" w:color="auto"/>
      </w:divBdr>
    </w:div>
    <w:div w:id="227964040">
      <w:bodyDiv w:val="1"/>
      <w:marLeft w:val="0"/>
      <w:marRight w:val="0"/>
      <w:marTop w:val="0"/>
      <w:marBottom w:val="0"/>
      <w:divBdr>
        <w:top w:val="none" w:sz="0" w:space="0" w:color="auto"/>
        <w:left w:val="none" w:sz="0" w:space="0" w:color="auto"/>
        <w:bottom w:val="none" w:sz="0" w:space="0" w:color="auto"/>
        <w:right w:val="none" w:sz="0" w:space="0" w:color="auto"/>
      </w:divBdr>
    </w:div>
    <w:div w:id="539904791">
      <w:bodyDiv w:val="1"/>
      <w:marLeft w:val="0"/>
      <w:marRight w:val="0"/>
      <w:marTop w:val="0"/>
      <w:marBottom w:val="0"/>
      <w:divBdr>
        <w:top w:val="none" w:sz="0" w:space="0" w:color="auto"/>
        <w:left w:val="none" w:sz="0" w:space="0" w:color="auto"/>
        <w:bottom w:val="none" w:sz="0" w:space="0" w:color="auto"/>
        <w:right w:val="none" w:sz="0" w:space="0" w:color="auto"/>
      </w:divBdr>
      <w:divsChild>
        <w:div w:id="1501459399">
          <w:marLeft w:val="-108"/>
          <w:marRight w:val="0"/>
          <w:marTop w:val="0"/>
          <w:marBottom w:val="0"/>
          <w:divBdr>
            <w:top w:val="none" w:sz="0" w:space="0" w:color="auto"/>
            <w:left w:val="none" w:sz="0" w:space="0" w:color="auto"/>
            <w:bottom w:val="none" w:sz="0" w:space="0" w:color="auto"/>
            <w:right w:val="none" w:sz="0" w:space="0" w:color="auto"/>
          </w:divBdr>
        </w:div>
      </w:divsChild>
    </w:div>
    <w:div w:id="936135464">
      <w:bodyDiv w:val="1"/>
      <w:marLeft w:val="0"/>
      <w:marRight w:val="0"/>
      <w:marTop w:val="0"/>
      <w:marBottom w:val="0"/>
      <w:divBdr>
        <w:top w:val="none" w:sz="0" w:space="0" w:color="auto"/>
        <w:left w:val="none" w:sz="0" w:space="0" w:color="auto"/>
        <w:bottom w:val="none" w:sz="0" w:space="0" w:color="auto"/>
        <w:right w:val="none" w:sz="0" w:space="0" w:color="auto"/>
      </w:divBdr>
    </w:div>
    <w:div w:id="1129666845">
      <w:bodyDiv w:val="1"/>
      <w:marLeft w:val="0"/>
      <w:marRight w:val="0"/>
      <w:marTop w:val="0"/>
      <w:marBottom w:val="0"/>
      <w:divBdr>
        <w:top w:val="none" w:sz="0" w:space="0" w:color="auto"/>
        <w:left w:val="none" w:sz="0" w:space="0" w:color="auto"/>
        <w:bottom w:val="none" w:sz="0" w:space="0" w:color="auto"/>
        <w:right w:val="none" w:sz="0" w:space="0" w:color="auto"/>
      </w:divBdr>
    </w:div>
    <w:div w:id="1523939477">
      <w:bodyDiv w:val="1"/>
      <w:marLeft w:val="0"/>
      <w:marRight w:val="0"/>
      <w:marTop w:val="0"/>
      <w:marBottom w:val="0"/>
      <w:divBdr>
        <w:top w:val="none" w:sz="0" w:space="0" w:color="auto"/>
        <w:left w:val="none" w:sz="0" w:space="0" w:color="auto"/>
        <w:bottom w:val="none" w:sz="0" w:space="0" w:color="auto"/>
        <w:right w:val="none" w:sz="0" w:space="0" w:color="auto"/>
      </w:divBdr>
    </w:div>
    <w:div w:id="1548298511">
      <w:bodyDiv w:val="1"/>
      <w:marLeft w:val="0"/>
      <w:marRight w:val="0"/>
      <w:marTop w:val="0"/>
      <w:marBottom w:val="0"/>
      <w:divBdr>
        <w:top w:val="none" w:sz="0" w:space="0" w:color="auto"/>
        <w:left w:val="none" w:sz="0" w:space="0" w:color="auto"/>
        <w:bottom w:val="none" w:sz="0" w:space="0" w:color="auto"/>
        <w:right w:val="none" w:sz="0" w:space="0" w:color="auto"/>
      </w:divBdr>
    </w:div>
    <w:div w:id="182034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B5ABC-E20F-47D6-9FE3-87E6702E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6542</Words>
  <Characters>3729</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Чужой</dc:creator>
  <cp:keywords/>
  <dc:description/>
  <cp:lastModifiedBy>Шаповалова Кристина Сергіївна</cp:lastModifiedBy>
  <cp:revision>2</cp:revision>
  <cp:lastPrinted>2021-10-22T08:42:00Z</cp:lastPrinted>
  <dcterms:created xsi:type="dcterms:W3CDTF">2021-10-25T11:33:00Z</dcterms:created>
  <dcterms:modified xsi:type="dcterms:W3CDTF">2021-10-25T11:33:00Z</dcterms:modified>
</cp:coreProperties>
</file>